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DD4" w:rsidRDefault="003F203D">
      <w:pPr>
        <w:pStyle w:val="Heading30"/>
        <w:keepNext/>
        <w:keepLines/>
        <w:shd w:val="clear" w:color="auto" w:fill="auto"/>
        <w:spacing w:after="895" w:line="210" w:lineRule="exact"/>
        <w:ind w:left="460"/>
      </w:pPr>
      <w:bookmarkStart w:id="0" w:name="bookmark0"/>
      <w:bookmarkStart w:id="1" w:name="_GoBack"/>
      <w:bookmarkEnd w:id="1"/>
      <w:r>
        <w:t>Modello “</w:t>
      </w:r>
      <w:r w:rsidR="00EC4E8A">
        <w:t>A</w:t>
      </w:r>
      <w:r>
        <w:t>”</w:t>
      </w:r>
      <w:bookmarkEnd w:id="0"/>
    </w:p>
    <w:p w:rsidR="00D31833" w:rsidRPr="00D31833" w:rsidRDefault="00D31833" w:rsidP="00D31833">
      <w:pPr>
        <w:spacing w:before="70"/>
        <w:ind w:right="182"/>
        <w:jc w:val="right"/>
        <w:outlineLvl w:val="0"/>
        <w:rPr>
          <w:rFonts w:ascii="Times New Roman" w:eastAsia="Times New Roman" w:hAnsi="Times New Roman" w:cs="Times New Roman"/>
          <w:b/>
          <w:bCs/>
          <w:color w:val="1C181C"/>
          <w:sz w:val="23"/>
          <w:szCs w:val="23"/>
          <w:lang w:val="en-US" w:eastAsia="en-US" w:bidi="ar-SA"/>
        </w:rPr>
      </w:pPr>
      <w:proofErr w:type="spellStart"/>
      <w:r w:rsidRPr="00D31833">
        <w:rPr>
          <w:rFonts w:ascii="Times New Roman" w:eastAsia="Times New Roman" w:hAnsi="Times New Roman" w:cs="Times New Roman"/>
          <w:b/>
          <w:bCs/>
          <w:color w:val="1C181C"/>
          <w:sz w:val="23"/>
          <w:szCs w:val="23"/>
          <w:lang w:val="en-US" w:eastAsia="en-US" w:bidi="ar-SA"/>
        </w:rPr>
        <w:t>Spett.le</w:t>
      </w:r>
      <w:proofErr w:type="spellEnd"/>
      <w:r w:rsidRPr="00D31833">
        <w:rPr>
          <w:rFonts w:ascii="Times New Roman" w:eastAsia="Times New Roman" w:hAnsi="Times New Roman" w:cs="Times New Roman"/>
          <w:b/>
          <w:bCs/>
          <w:color w:val="1C181C"/>
          <w:sz w:val="23"/>
          <w:szCs w:val="23"/>
          <w:lang w:val="en-US" w:eastAsia="en-US" w:bidi="ar-SA"/>
        </w:rPr>
        <w:t xml:space="preserve"> SABAP per le province di Bergamo e Brescia</w:t>
      </w:r>
    </w:p>
    <w:p w:rsidR="00D31833" w:rsidRDefault="00D31833" w:rsidP="00D31833">
      <w:pPr>
        <w:spacing w:before="42"/>
        <w:ind w:right="179"/>
        <w:jc w:val="right"/>
        <w:rPr>
          <w:rFonts w:ascii="Times New Roman" w:eastAsia="Times New Roman" w:hAnsi="Times New Roman" w:cs="Times New Roman"/>
          <w:color w:val="auto"/>
          <w:sz w:val="23"/>
          <w:szCs w:val="23"/>
          <w:lang w:val="en-US" w:eastAsia="en-US" w:bidi="ar-SA"/>
        </w:rPr>
      </w:pPr>
      <w:r w:rsidRPr="00D31833">
        <w:rPr>
          <w:rFonts w:ascii="Times New Roman" w:eastAsia="Calibri" w:hAnsi="Calibri" w:cs="Times New Roman"/>
          <w:b/>
          <w:color w:val="1C181C"/>
          <w:sz w:val="23"/>
          <w:szCs w:val="22"/>
          <w:lang w:val="en-US" w:eastAsia="en-US" w:bidi="ar-SA"/>
        </w:rPr>
        <w:t>Via</w:t>
      </w:r>
      <w:r w:rsidRPr="00D31833">
        <w:rPr>
          <w:rFonts w:ascii="Times New Roman" w:eastAsia="Calibri" w:hAnsi="Calibri" w:cs="Times New Roman"/>
          <w:b/>
          <w:color w:val="1C181C"/>
          <w:spacing w:val="-12"/>
          <w:sz w:val="23"/>
          <w:szCs w:val="22"/>
          <w:lang w:val="en-US" w:eastAsia="en-US" w:bidi="ar-SA"/>
        </w:rPr>
        <w:t xml:space="preserve"> </w:t>
      </w:r>
      <w:proofErr w:type="spellStart"/>
      <w:r w:rsidRPr="00D31833">
        <w:rPr>
          <w:rFonts w:ascii="Times New Roman" w:eastAsia="Calibri" w:hAnsi="Calibri" w:cs="Times New Roman"/>
          <w:b/>
          <w:color w:val="1C181C"/>
          <w:sz w:val="23"/>
          <w:szCs w:val="22"/>
          <w:lang w:val="en-US" w:eastAsia="en-US" w:bidi="ar-SA"/>
        </w:rPr>
        <w:t>Calini</w:t>
      </w:r>
      <w:proofErr w:type="spellEnd"/>
      <w:r w:rsidRPr="00D31833">
        <w:rPr>
          <w:rFonts w:ascii="Times New Roman" w:eastAsia="Calibri" w:hAnsi="Calibri" w:cs="Times New Roman"/>
          <w:b/>
          <w:color w:val="1C181C"/>
          <w:sz w:val="23"/>
          <w:szCs w:val="22"/>
          <w:lang w:val="en-US" w:eastAsia="en-US" w:bidi="ar-SA"/>
        </w:rPr>
        <w:t>,</w:t>
      </w:r>
      <w:r w:rsidRPr="00D31833">
        <w:rPr>
          <w:rFonts w:ascii="Times New Roman" w:eastAsia="Calibri" w:hAnsi="Calibri" w:cs="Times New Roman"/>
          <w:b/>
          <w:color w:val="1C181C"/>
          <w:spacing w:val="-10"/>
          <w:sz w:val="23"/>
          <w:szCs w:val="22"/>
          <w:lang w:val="en-US" w:eastAsia="en-US" w:bidi="ar-SA"/>
        </w:rPr>
        <w:t xml:space="preserve"> </w:t>
      </w:r>
      <w:r w:rsidRPr="00D31833">
        <w:rPr>
          <w:rFonts w:ascii="Times New Roman" w:eastAsia="Calibri" w:hAnsi="Calibri" w:cs="Times New Roman"/>
          <w:b/>
          <w:color w:val="1C181C"/>
          <w:sz w:val="23"/>
          <w:szCs w:val="22"/>
          <w:lang w:val="en-US" w:eastAsia="en-US" w:bidi="ar-SA"/>
        </w:rPr>
        <w:t>26</w:t>
      </w:r>
    </w:p>
    <w:p w:rsidR="00D31833" w:rsidRPr="00D31833" w:rsidRDefault="00D31833" w:rsidP="00D31833">
      <w:pPr>
        <w:spacing w:before="42"/>
        <w:ind w:right="179"/>
        <w:jc w:val="right"/>
        <w:rPr>
          <w:rFonts w:ascii="Times New Roman" w:eastAsia="Times New Roman" w:hAnsi="Times New Roman" w:cs="Times New Roman"/>
          <w:color w:val="auto"/>
          <w:sz w:val="23"/>
          <w:szCs w:val="23"/>
          <w:lang w:val="en-US" w:eastAsia="en-US" w:bidi="ar-SA"/>
        </w:rPr>
      </w:pPr>
      <w:proofErr w:type="gramStart"/>
      <w:r w:rsidRPr="00D31833">
        <w:rPr>
          <w:rFonts w:ascii="Times New Roman" w:eastAsia="Calibri" w:hAnsi="Calibri" w:cs="Times New Roman"/>
          <w:b/>
          <w:color w:val="1C181C"/>
          <w:sz w:val="23"/>
          <w:szCs w:val="22"/>
          <w:lang w:val="en-US" w:eastAsia="en-US" w:bidi="ar-SA"/>
        </w:rPr>
        <w:t>25124</w:t>
      </w:r>
      <w:proofErr w:type="gramEnd"/>
      <w:r w:rsidRPr="00D31833">
        <w:rPr>
          <w:rFonts w:ascii="Times New Roman" w:eastAsia="Calibri" w:hAnsi="Calibri" w:cs="Times New Roman"/>
          <w:b/>
          <w:color w:val="1C181C"/>
          <w:spacing w:val="-24"/>
          <w:sz w:val="23"/>
          <w:szCs w:val="22"/>
          <w:lang w:val="en-US" w:eastAsia="en-US" w:bidi="ar-SA"/>
        </w:rPr>
        <w:t xml:space="preserve"> </w:t>
      </w:r>
      <w:r w:rsidRPr="00D31833">
        <w:rPr>
          <w:rFonts w:ascii="Times New Roman" w:eastAsia="Calibri" w:hAnsi="Calibri" w:cs="Times New Roman"/>
          <w:b/>
          <w:color w:val="1C181C"/>
          <w:sz w:val="23"/>
          <w:szCs w:val="22"/>
          <w:lang w:val="en-US" w:eastAsia="en-US" w:bidi="ar-SA"/>
        </w:rPr>
        <w:t>Brescia</w:t>
      </w:r>
    </w:p>
    <w:p w:rsidR="00D31833" w:rsidRDefault="00D31833" w:rsidP="00EC4E8A">
      <w:pPr>
        <w:spacing w:before="47" w:line="283" w:lineRule="auto"/>
        <w:ind w:left="5553" w:right="-225"/>
        <w:rPr>
          <w:rFonts w:ascii="Times New Roman" w:eastAsia="Calibri" w:hAnsi="Calibri" w:cs="Times New Roman"/>
          <w:b/>
          <w:color w:val="1C181C"/>
          <w:sz w:val="23"/>
          <w:szCs w:val="22"/>
          <w:lang w:eastAsia="en-US" w:bidi="ar-SA"/>
        </w:rPr>
      </w:pPr>
      <w:r w:rsidRPr="00D31833">
        <w:rPr>
          <w:rFonts w:ascii="Times New Roman" w:eastAsia="Calibri" w:hAnsi="Calibri" w:cs="Times New Roman"/>
          <w:b/>
          <w:color w:val="1C181C"/>
          <w:sz w:val="23"/>
          <w:szCs w:val="22"/>
          <w:lang w:val="en-US" w:eastAsia="en-US" w:bidi="ar-SA"/>
        </w:rPr>
        <w:t xml:space="preserve">                  </w:t>
      </w:r>
      <w:hyperlink r:id="rId7" w:history="1">
        <w:r w:rsidRPr="00D31833">
          <w:rPr>
            <w:rFonts w:ascii="Times New Roman" w:eastAsia="Calibri" w:hAnsi="Calibri" w:cs="Times New Roman"/>
            <w:b/>
            <w:color w:val="0000FF"/>
            <w:sz w:val="23"/>
            <w:szCs w:val="22"/>
            <w:u w:val="single"/>
            <w:lang w:eastAsia="en-US" w:bidi="ar-SA"/>
          </w:rPr>
          <w:t>sabap-bs@pec.cultura.gov.it</w:t>
        </w:r>
      </w:hyperlink>
    </w:p>
    <w:p w:rsidR="00EC4E8A" w:rsidRPr="00EC4E8A" w:rsidRDefault="00EC4E8A" w:rsidP="00EC4E8A">
      <w:pPr>
        <w:spacing w:before="47" w:line="283" w:lineRule="auto"/>
        <w:ind w:left="5553" w:right="-225"/>
        <w:rPr>
          <w:rFonts w:ascii="Times New Roman" w:eastAsia="Calibri" w:hAnsi="Calibri" w:cs="Times New Roman"/>
          <w:b/>
          <w:color w:val="1C181C"/>
          <w:sz w:val="23"/>
          <w:szCs w:val="22"/>
          <w:lang w:eastAsia="en-US" w:bidi="ar-SA"/>
        </w:rPr>
      </w:pPr>
    </w:p>
    <w:p w:rsidR="00A37DD4" w:rsidRDefault="003F203D">
      <w:pPr>
        <w:pStyle w:val="Bodytext30"/>
        <w:shd w:val="clear" w:color="auto" w:fill="auto"/>
        <w:spacing w:before="0" w:after="167" w:line="312" w:lineRule="exact"/>
        <w:jc w:val="both"/>
      </w:pPr>
      <w:r>
        <w:rPr>
          <w:rStyle w:val="Bodytext31"/>
          <w:b/>
          <w:bCs/>
        </w:rPr>
        <w:t xml:space="preserve">ISTANZA DI ISCRIZIONE PER LA COSTITUZIONE DI UN ELENCO DI OPERATORI ECONOMICI QUALIFICATI PER L’AFFIDAMENTO DI LAVORI </w:t>
      </w:r>
      <w:r w:rsidR="00F96C46">
        <w:rPr>
          <w:rStyle w:val="Bodytext31"/>
          <w:b/>
          <w:bCs/>
        </w:rPr>
        <w:t xml:space="preserve">ATTINENTI BENI CULTURALI </w:t>
      </w:r>
      <w:r>
        <w:rPr>
          <w:rStyle w:val="Bodytext31"/>
          <w:b/>
          <w:bCs/>
        </w:rPr>
        <w:t xml:space="preserve">DI IMPORTO INFERIORE A 1.000.000,00 euro EX ART. 36, COMMA 2, LETT. a), b) e c) del d.lgs. 50/2016 e </w:t>
      </w:r>
      <w:proofErr w:type="spellStart"/>
      <w:r>
        <w:rPr>
          <w:rStyle w:val="Bodytext31"/>
          <w:b/>
          <w:bCs/>
        </w:rPr>
        <w:t>s.m.i.</w:t>
      </w:r>
      <w:proofErr w:type="spellEnd"/>
    </w:p>
    <w:p w:rsidR="00A37DD4" w:rsidRDefault="003F203D">
      <w:pPr>
        <w:pStyle w:val="Bodytext40"/>
        <w:shd w:val="clear" w:color="auto" w:fill="auto"/>
        <w:tabs>
          <w:tab w:val="left" w:leader="dot" w:pos="9240"/>
        </w:tabs>
        <w:spacing w:before="0"/>
        <w:ind w:firstLine="0"/>
      </w:pPr>
      <w:r>
        <w:rPr>
          <w:rStyle w:val="Bodytext4105ptNotItalicSpacing0pt"/>
        </w:rPr>
        <w:t xml:space="preserve">Il sottoscritto </w:t>
      </w:r>
      <w:r>
        <w:rPr>
          <w:rStyle w:val="Bodytext4NotItalicSpacing0pt"/>
        </w:rPr>
        <w:t>(</w:t>
      </w:r>
      <w:r>
        <w:rPr>
          <w:rStyle w:val="Bodytext41"/>
          <w:i/>
          <w:iCs/>
        </w:rPr>
        <w:t>Titolo, cognome, nome)</w:t>
      </w:r>
      <w:r>
        <w:rPr>
          <w:rStyle w:val="Bodytext4NotItalicSpacing0pt"/>
        </w:rPr>
        <w:t xml:space="preserve"> </w:t>
      </w:r>
      <w:r>
        <w:rPr>
          <w:rStyle w:val="Bodytext4NotItalicSpacing0pt"/>
        </w:rPr>
        <w:tab/>
      </w:r>
    </w:p>
    <w:p w:rsidR="00A37DD4" w:rsidRDefault="003F203D">
      <w:pPr>
        <w:pStyle w:val="Bodytext20"/>
        <w:shd w:val="clear" w:color="auto" w:fill="auto"/>
        <w:tabs>
          <w:tab w:val="left" w:leader="dot" w:pos="6226"/>
          <w:tab w:val="left" w:leader="dot" w:pos="9240"/>
        </w:tabs>
        <w:ind w:firstLine="0"/>
      </w:pPr>
      <w:proofErr w:type="gramStart"/>
      <w:r>
        <w:rPr>
          <w:rStyle w:val="Bodytext21"/>
        </w:rPr>
        <w:t>nato</w:t>
      </w:r>
      <w:proofErr w:type="gramEnd"/>
      <w:r>
        <w:rPr>
          <w:rStyle w:val="Bodytext21"/>
        </w:rPr>
        <w:t xml:space="preserve"> a</w:t>
      </w:r>
      <w:r>
        <w:rPr>
          <w:rStyle w:val="Bodytext21"/>
        </w:rPr>
        <w:tab/>
        <w:t>il</w:t>
      </w:r>
      <w:r>
        <w:rPr>
          <w:rStyle w:val="Bodytext21"/>
        </w:rPr>
        <w:tab/>
      </w:r>
    </w:p>
    <w:p w:rsidR="00A37DD4" w:rsidRDefault="003F203D">
      <w:pPr>
        <w:pStyle w:val="Bodytext40"/>
        <w:shd w:val="clear" w:color="auto" w:fill="auto"/>
        <w:spacing w:before="0"/>
        <w:ind w:firstLine="0"/>
      </w:pPr>
      <w:proofErr w:type="gramStart"/>
      <w:r>
        <w:rPr>
          <w:rStyle w:val="Bodytext4105ptNotItalicSpacing0pt"/>
        </w:rPr>
        <w:t>in</w:t>
      </w:r>
      <w:proofErr w:type="gramEnd"/>
      <w:r>
        <w:rPr>
          <w:rStyle w:val="Bodytext4105ptNotItalicSpacing0pt"/>
        </w:rPr>
        <w:t xml:space="preserve"> qualità di </w:t>
      </w:r>
      <w:r w:rsidRPr="00EC4E8A">
        <w:rPr>
          <w:rStyle w:val="Bodytext41"/>
          <w:i/>
          <w:iCs/>
          <w:sz w:val="18"/>
          <w:szCs w:val="18"/>
        </w:rPr>
        <w:t>(barrare la voce interessata)</w:t>
      </w:r>
      <w:r w:rsidR="00EC4E8A">
        <w:rPr>
          <w:rStyle w:val="Bodytext41"/>
          <w:i/>
          <w:iCs/>
          <w:sz w:val="18"/>
          <w:szCs w:val="18"/>
        </w:rPr>
        <w:t>;</w:t>
      </w:r>
    </w:p>
    <w:p w:rsidR="00A37DD4" w:rsidRDefault="00EC4E8A">
      <w:pPr>
        <w:pStyle w:val="Bodytext40"/>
        <w:shd w:val="clear" w:color="auto" w:fill="auto"/>
        <w:spacing w:before="0" w:line="466" w:lineRule="exact"/>
        <w:ind w:firstLine="0"/>
      </w:pPr>
      <w:r>
        <w:rPr>
          <w:rStyle w:val="Bodytext4105ptNotItalicSpacing0pt"/>
        </w:rPr>
        <w:t>□</w:t>
      </w:r>
      <w:r w:rsidR="003F203D">
        <w:rPr>
          <w:rStyle w:val="Bodytext4105ptNotItalicSpacing0pt"/>
        </w:rPr>
        <w:t xml:space="preserve"> </w:t>
      </w:r>
      <w:r>
        <w:rPr>
          <w:rStyle w:val="Bodytext4105ptNotItalicSpacing0pt"/>
        </w:rPr>
        <w:t xml:space="preserve">   </w:t>
      </w:r>
      <w:r w:rsidR="003F203D">
        <w:rPr>
          <w:rStyle w:val="Bodytext4105ptNotItalicSpacing0pt"/>
        </w:rPr>
        <w:t xml:space="preserve">titolare </w:t>
      </w:r>
      <w:r w:rsidR="003F203D" w:rsidRPr="00EC4E8A">
        <w:rPr>
          <w:rStyle w:val="Bodytext41"/>
          <w:i/>
          <w:iCs/>
          <w:sz w:val="18"/>
          <w:szCs w:val="18"/>
        </w:rPr>
        <w:t>{per le imprese individuali)',</w:t>
      </w:r>
    </w:p>
    <w:p w:rsidR="00A37DD4" w:rsidRDefault="00EC4E8A">
      <w:pPr>
        <w:pStyle w:val="Bodytext40"/>
        <w:shd w:val="clear" w:color="auto" w:fill="auto"/>
        <w:spacing w:before="0" w:line="466" w:lineRule="exact"/>
        <w:ind w:firstLine="0"/>
      </w:pPr>
      <w:r>
        <w:rPr>
          <w:rStyle w:val="Bodytext4105ptNotItalicSpacing0pt"/>
        </w:rPr>
        <w:t xml:space="preserve">□    </w:t>
      </w:r>
      <w:r w:rsidR="003F203D">
        <w:rPr>
          <w:rStyle w:val="Bodytext4105ptNotItalicSpacing0pt"/>
        </w:rPr>
        <w:t xml:space="preserve">socio </w:t>
      </w:r>
      <w:r w:rsidR="003F203D" w:rsidRPr="00EC4E8A">
        <w:rPr>
          <w:rStyle w:val="Bodytext41"/>
          <w:i/>
          <w:iCs/>
          <w:sz w:val="18"/>
          <w:szCs w:val="18"/>
        </w:rPr>
        <w:t>{per le società in nome collettivo)',</w:t>
      </w:r>
    </w:p>
    <w:p w:rsidR="00A37DD4" w:rsidRDefault="00EC4E8A">
      <w:pPr>
        <w:pStyle w:val="Bodytext40"/>
        <w:shd w:val="clear" w:color="auto" w:fill="auto"/>
        <w:spacing w:before="0" w:line="466" w:lineRule="exact"/>
        <w:ind w:firstLine="0"/>
      </w:pPr>
      <w:r>
        <w:rPr>
          <w:rStyle w:val="Bodytext4105ptNotItalicSpacing0pt"/>
        </w:rPr>
        <w:t xml:space="preserve">□    </w:t>
      </w:r>
      <w:r w:rsidR="003F203D">
        <w:rPr>
          <w:rStyle w:val="Bodytext4105ptNotItalicSpacing0pt"/>
        </w:rPr>
        <w:t xml:space="preserve">socio accomandatario </w:t>
      </w:r>
      <w:r w:rsidR="003F203D" w:rsidRPr="00EC4E8A">
        <w:rPr>
          <w:rStyle w:val="Bodytext41"/>
          <w:i/>
          <w:iCs/>
          <w:sz w:val="18"/>
          <w:szCs w:val="18"/>
        </w:rPr>
        <w:t>(per le società in accomandita semplice)</w:t>
      </w:r>
      <w:r>
        <w:rPr>
          <w:rStyle w:val="Bodytext41"/>
          <w:i/>
          <w:iCs/>
          <w:sz w:val="18"/>
          <w:szCs w:val="18"/>
        </w:rPr>
        <w:t>;</w:t>
      </w:r>
    </w:p>
    <w:p w:rsidR="00A37DD4" w:rsidRDefault="003F203D">
      <w:pPr>
        <w:pStyle w:val="Bodytext20"/>
        <w:numPr>
          <w:ilvl w:val="0"/>
          <w:numId w:val="1"/>
        </w:numPr>
        <w:shd w:val="clear" w:color="auto" w:fill="auto"/>
        <w:tabs>
          <w:tab w:val="left" w:pos="378"/>
        </w:tabs>
        <w:spacing w:line="466" w:lineRule="exact"/>
        <w:ind w:firstLine="0"/>
      </w:pPr>
      <w:proofErr w:type="gramStart"/>
      <w:r>
        <w:rPr>
          <w:rStyle w:val="Bodytext21"/>
        </w:rPr>
        <w:t>amministratore</w:t>
      </w:r>
      <w:proofErr w:type="gramEnd"/>
      <w:r>
        <w:rPr>
          <w:rStyle w:val="Bodytext21"/>
        </w:rPr>
        <w:t xml:space="preserve"> munito di poteri di rappresentanza </w:t>
      </w:r>
      <w:r>
        <w:rPr>
          <w:rStyle w:val="Bodytext27ptItalicSpacing0pt"/>
        </w:rPr>
        <w:t>(</w:t>
      </w:r>
      <w:r w:rsidRPr="00EC4E8A">
        <w:rPr>
          <w:rStyle w:val="Bodytext27ptItalicSpacing0pt"/>
          <w:sz w:val="18"/>
          <w:szCs w:val="18"/>
        </w:rPr>
        <w:t>per</w:t>
      </w:r>
      <w:r w:rsidR="00F67F9B">
        <w:rPr>
          <w:rStyle w:val="Bodytext27ptItalicSpacing0pt"/>
          <w:sz w:val="18"/>
          <w:szCs w:val="18"/>
        </w:rPr>
        <w:t xml:space="preserve"> </w:t>
      </w:r>
      <w:r w:rsidRPr="00EC4E8A">
        <w:rPr>
          <w:rStyle w:val="Bodytext27ptItalicSpacing0pt"/>
          <w:sz w:val="18"/>
          <w:szCs w:val="18"/>
        </w:rPr>
        <w:t>gli altri tipi di società);</w:t>
      </w:r>
    </w:p>
    <w:p w:rsidR="00A37DD4" w:rsidRDefault="00EC4E8A">
      <w:pPr>
        <w:pStyle w:val="Bodytext40"/>
        <w:shd w:val="clear" w:color="auto" w:fill="auto"/>
        <w:spacing w:before="0" w:line="466" w:lineRule="exact"/>
        <w:ind w:firstLine="0"/>
      </w:pPr>
      <w:r>
        <w:rPr>
          <w:rStyle w:val="Bodytext4105ptNotItalicSpacing0pt"/>
        </w:rPr>
        <w:t xml:space="preserve">□    </w:t>
      </w:r>
      <w:r w:rsidR="003F203D">
        <w:rPr>
          <w:rStyle w:val="Bodytext4105ptNotItalicSpacing0pt"/>
        </w:rPr>
        <w:t xml:space="preserve">direttore tecnico </w:t>
      </w:r>
      <w:r w:rsidR="003F203D">
        <w:rPr>
          <w:rStyle w:val="Bodytext41"/>
          <w:i/>
          <w:iCs/>
        </w:rPr>
        <w:t>(</w:t>
      </w:r>
      <w:r w:rsidR="003F203D" w:rsidRPr="00EC4E8A">
        <w:rPr>
          <w:rStyle w:val="Bodytext41"/>
          <w:i/>
          <w:iCs/>
          <w:sz w:val="18"/>
          <w:szCs w:val="18"/>
        </w:rPr>
        <w:t>per le imprese individuali, le società di persone egli altri tipi di società sopra elencati)',</w:t>
      </w:r>
    </w:p>
    <w:p w:rsidR="00A37DD4" w:rsidRDefault="003F203D">
      <w:pPr>
        <w:pStyle w:val="Bodytext20"/>
        <w:numPr>
          <w:ilvl w:val="0"/>
          <w:numId w:val="1"/>
        </w:numPr>
        <w:shd w:val="clear" w:color="auto" w:fill="auto"/>
        <w:tabs>
          <w:tab w:val="left" w:pos="382"/>
        </w:tabs>
        <w:spacing w:line="466" w:lineRule="exact"/>
        <w:ind w:firstLine="0"/>
      </w:pPr>
      <w:proofErr w:type="gramStart"/>
      <w:r>
        <w:rPr>
          <w:rStyle w:val="Bodytext21"/>
        </w:rPr>
        <w:t>socio</w:t>
      </w:r>
      <w:proofErr w:type="gramEnd"/>
      <w:r>
        <w:rPr>
          <w:rStyle w:val="Bodytext21"/>
        </w:rPr>
        <w:t xml:space="preserve"> unico;</w:t>
      </w:r>
    </w:p>
    <w:p w:rsidR="00A37DD4" w:rsidRDefault="003F203D">
      <w:pPr>
        <w:pStyle w:val="Bodytext40"/>
        <w:numPr>
          <w:ilvl w:val="0"/>
          <w:numId w:val="1"/>
        </w:numPr>
        <w:shd w:val="clear" w:color="auto" w:fill="auto"/>
        <w:tabs>
          <w:tab w:val="left" w:pos="382"/>
        </w:tabs>
        <w:spacing w:before="0" w:line="432" w:lineRule="exact"/>
        <w:ind w:left="320"/>
        <w:jc w:val="left"/>
      </w:pPr>
      <w:proofErr w:type="gramStart"/>
      <w:r>
        <w:rPr>
          <w:rStyle w:val="Bodytext4105ptNotItalicSpacing0pt"/>
        </w:rPr>
        <w:t>socio</w:t>
      </w:r>
      <w:proofErr w:type="gramEnd"/>
      <w:r>
        <w:rPr>
          <w:rStyle w:val="Bodytext4105ptNotItalicSpacing0pt"/>
        </w:rPr>
        <w:t xml:space="preserve"> di maggioranza </w:t>
      </w:r>
      <w:r>
        <w:rPr>
          <w:rStyle w:val="Bodytext41"/>
          <w:i/>
          <w:iCs/>
        </w:rPr>
        <w:t>(</w:t>
      </w:r>
      <w:r w:rsidRPr="00EC4E8A">
        <w:rPr>
          <w:rStyle w:val="Bodytext41"/>
          <w:i/>
          <w:iCs/>
          <w:sz w:val="18"/>
          <w:szCs w:val="18"/>
        </w:rPr>
        <w:t>per le società con meno di quattro soci; nel caso il sodo di maggioranza sia una S</w:t>
      </w:r>
      <w:r w:rsidR="00F67F9B">
        <w:rPr>
          <w:rStyle w:val="Bodytext41"/>
          <w:i/>
          <w:iCs/>
          <w:sz w:val="18"/>
          <w:szCs w:val="18"/>
        </w:rPr>
        <w:t>oci</w:t>
      </w:r>
      <w:r w:rsidRPr="00EC4E8A">
        <w:rPr>
          <w:rStyle w:val="Bodytext41"/>
          <w:i/>
          <w:iCs/>
          <w:sz w:val="18"/>
          <w:szCs w:val="18"/>
        </w:rPr>
        <w:t>età di Capitali la dichiarazione deve essere resa da ogni soggetto che ricopre una delle cariche di cui sopra)',</w:t>
      </w:r>
    </w:p>
    <w:p w:rsidR="00A37DD4" w:rsidRDefault="003F203D">
      <w:pPr>
        <w:pStyle w:val="Bodytext20"/>
        <w:numPr>
          <w:ilvl w:val="0"/>
          <w:numId w:val="1"/>
        </w:numPr>
        <w:shd w:val="clear" w:color="auto" w:fill="auto"/>
        <w:tabs>
          <w:tab w:val="left" w:pos="382"/>
        </w:tabs>
        <w:spacing w:line="432" w:lineRule="exact"/>
        <w:ind w:firstLine="0"/>
      </w:pPr>
      <w:proofErr w:type="gramStart"/>
      <w:r>
        <w:rPr>
          <w:rStyle w:val="Bodytext21"/>
        </w:rPr>
        <w:t>altro</w:t>
      </w:r>
      <w:proofErr w:type="gramEnd"/>
      <w:r>
        <w:rPr>
          <w:rStyle w:val="Bodytext21"/>
        </w:rPr>
        <w:t xml:space="preserve"> soggetto munito di poteri di rappresentanza, di direzione o di controllo specificando il tipo</w:t>
      </w:r>
    </w:p>
    <w:p w:rsidR="00A37DD4" w:rsidRDefault="003F203D">
      <w:pPr>
        <w:pStyle w:val="Tableofcontents0"/>
        <w:shd w:val="clear" w:color="auto" w:fill="auto"/>
        <w:tabs>
          <w:tab w:val="left" w:leader="dot" w:pos="9240"/>
        </w:tabs>
        <w:ind w:left="32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Tableofcontents1"/>
        </w:rPr>
        <w:t>di ruolo ricoperto</w:t>
      </w:r>
      <w:r>
        <w:rPr>
          <w:rStyle w:val="Tableofcontents1"/>
        </w:rPr>
        <w:tab/>
        <w:t>;</w:t>
      </w:r>
    </w:p>
    <w:p w:rsidR="00A37DD4" w:rsidRDefault="00EC4E8A" w:rsidP="00EC4E8A">
      <w:pPr>
        <w:pStyle w:val="Tableofcontents0"/>
        <w:shd w:val="clear" w:color="auto" w:fill="auto"/>
        <w:tabs>
          <w:tab w:val="left" w:leader="dot" w:pos="9240"/>
        </w:tabs>
      </w:pPr>
      <w:r>
        <w:rPr>
          <w:rStyle w:val="Tableofcontents1"/>
        </w:rPr>
        <w:t>□</w:t>
      </w:r>
      <w:r w:rsidR="003F203D">
        <w:rPr>
          <w:rStyle w:val="Tableofcontents1"/>
        </w:rPr>
        <w:t xml:space="preserve"> </w:t>
      </w:r>
      <w:r>
        <w:rPr>
          <w:rStyle w:val="Tableofcontents1"/>
        </w:rPr>
        <w:t xml:space="preserve">   </w:t>
      </w:r>
      <w:r w:rsidR="003F203D">
        <w:rPr>
          <w:rStyle w:val="Tableofcontents1"/>
        </w:rPr>
        <w:t>altro</w:t>
      </w:r>
      <w:r w:rsidR="003F203D">
        <w:rPr>
          <w:rStyle w:val="Tableofcontents1"/>
        </w:rPr>
        <w:tab/>
        <w:t>;</w:t>
      </w:r>
    </w:p>
    <w:p w:rsidR="00A37DD4" w:rsidRDefault="003F203D">
      <w:pPr>
        <w:pStyle w:val="Tableofcontents0"/>
        <w:shd w:val="clear" w:color="auto" w:fill="auto"/>
        <w:tabs>
          <w:tab w:val="left" w:leader="dot" w:pos="6946"/>
          <w:tab w:val="left" w:leader="dot" w:pos="9240"/>
        </w:tabs>
      </w:pPr>
      <w:r>
        <w:rPr>
          <w:rStyle w:val="Tableofcontents1"/>
        </w:rPr>
        <w:t xml:space="preserve">dell’Operatore Economico </w:t>
      </w:r>
      <w:r>
        <w:rPr>
          <w:rStyle w:val="Tableofcontents1"/>
        </w:rPr>
        <w:tab/>
      </w:r>
      <w:r>
        <w:rPr>
          <w:rStyle w:val="Tableofcontents1"/>
        </w:rPr>
        <w:tab/>
      </w:r>
    </w:p>
    <w:p w:rsidR="00A37DD4" w:rsidRDefault="003F203D">
      <w:pPr>
        <w:pStyle w:val="Tableofcontents0"/>
        <w:shd w:val="clear" w:color="auto" w:fill="auto"/>
        <w:tabs>
          <w:tab w:val="left" w:leader="dot" w:pos="7238"/>
          <w:tab w:val="left" w:leader="dot" w:pos="9240"/>
        </w:tabs>
        <w:spacing w:line="403" w:lineRule="exact"/>
      </w:pPr>
      <w:r>
        <w:rPr>
          <w:rStyle w:val="Tableofcontents1"/>
        </w:rPr>
        <w:t xml:space="preserve">con sede legale in </w:t>
      </w:r>
      <w:r>
        <w:rPr>
          <w:rStyle w:val="Tableofcontents1"/>
        </w:rPr>
        <w:tab/>
        <w:t xml:space="preserve"> prov. (</w:t>
      </w:r>
      <w:r>
        <w:rPr>
          <w:rStyle w:val="Tableofcontents1"/>
        </w:rPr>
        <w:tab/>
        <w:t>),</w:t>
      </w:r>
      <w:r>
        <w:fldChar w:fldCharType="end"/>
      </w:r>
    </w:p>
    <w:p w:rsidR="00A37DD4" w:rsidRDefault="003F203D">
      <w:pPr>
        <w:pStyle w:val="Bodytext20"/>
        <w:shd w:val="clear" w:color="auto" w:fill="auto"/>
        <w:tabs>
          <w:tab w:val="left" w:leader="dot" w:pos="7445"/>
          <w:tab w:val="left" w:leader="dot" w:pos="8755"/>
        </w:tabs>
        <w:ind w:firstLine="0"/>
      </w:pPr>
      <w:proofErr w:type="gramStart"/>
      <w:r>
        <w:rPr>
          <w:rStyle w:val="Bodytext21"/>
        </w:rPr>
        <w:t>via</w:t>
      </w:r>
      <w:proofErr w:type="gramEnd"/>
      <w:r>
        <w:rPr>
          <w:rStyle w:val="Bodytext21"/>
        </w:rPr>
        <w:t xml:space="preserve">/piazza/corso </w:t>
      </w:r>
      <w:r>
        <w:rPr>
          <w:rStyle w:val="Bodytext21"/>
        </w:rPr>
        <w:tab/>
        <w:t xml:space="preserve"> n</w:t>
      </w:r>
      <w:r>
        <w:rPr>
          <w:rStyle w:val="Bodytext21"/>
        </w:rPr>
        <w:tab/>
        <w:t>, sede</w:t>
      </w:r>
    </w:p>
    <w:p w:rsidR="00A37DD4" w:rsidRDefault="003F203D">
      <w:pPr>
        <w:pStyle w:val="Bodytext20"/>
        <w:shd w:val="clear" w:color="auto" w:fill="auto"/>
        <w:tabs>
          <w:tab w:val="left" w:leader="dot" w:pos="9240"/>
        </w:tabs>
        <w:ind w:firstLine="0"/>
      </w:pPr>
      <w:proofErr w:type="gramStart"/>
      <w:r>
        <w:rPr>
          <w:rStyle w:val="Bodytext21"/>
        </w:rPr>
        <w:t>operativa</w:t>
      </w:r>
      <w:bookmarkStart w:id="2" w:name="_Hlk135994549"/>
      <w:proofErr w:type="gramEnd"/>
      <w:r>
        <w:rPr>
          <w:rStyle w:val="Bodytext21"/>
        </w:rPr>
        <w:tab/>
      </w:r>
      <w:bookmarkEnd w:id="2"/>
    </w:p>
    <w:p w:rsidR="00A37DD4" w:rsidRDefault="003F203D" w:rsidP="00EC4E8A">
      <w:pPr>
        <w:pStyle w:val="Bodytext20"/>
        <w:shd w:val="clear" w:color="auto" w:fill="auto"/>
        <w:tabs>
          <w:tab w:val="left" w:leader="dot" w:pos="4814"/>
          <w:tab w:val="left" w:leader="dot" w:pos="9240"/>
        </w:tabs>
        <w:ind w:firstLine="0"/>
      </w:pPr>
      <w:r>
        <w:rPr>
          <w:rStyle w:val="Bodytext21"/>
        </w:rPr>
        <w:t>C.F</w:t>
      </w:r>
      <w:r>
        <w:rPr>
          <w:rStyle w:val="Bodytext21"/>
        </w:rPr>
        <w:tab/>
        <w:t xml:space="preserve"> </w:t>
      </w:r>
      <w:r w:rsidR="00F67F9B">
        <w:rPr>
          <w:rStyle w:val="Bodytext21"/>
        </w:rPr>
        <w:t>P.</w:t>
      </w:r>
      <w:r>
        <w:rPr>
          <w:rStyle w:val="Bodytext21"/>
        </w:rPr>
        <w:t>IVA</w:t>
      </w:r>
      <w:r>
        <w:rPr>
          <w:rStyle w:val="Bodytext21"/>
        </w:rPr>
        <w:tab/>
      </w:r>
    </w:p>
    <w:p w:rsidR="00A37DD4" w:rsidRDefault="003F203D" w:rsidP="00915768">
      <w:pPr>
        <w:pStyle w:val="Bodytext20"/>
        <w:shd w:val="clear" w:color="auto" w:fill="auto"/>
        <w:tabs>
          <w:tab w:val="left" w:leader="dot" w:pos="3211"/>
          <w:tab w:val="left" w:leader="dot" w:pos="5995"/>
          <w:tab w:val="left" w:leader="dot" w:pos="9240"/>
        </w:tabs>
        <w:ind w:firstLine="0"/>
      </w:pPr>
      <w:proofErr w:type="gramStart"/>
      <w:r>
        <w:rPr>
          <w:rStyle w:val="Bodytext21"/>
        </w:rPr>
        <w:t>telefono</w:t>
      </w:r>
      <w:proofErr w:type="gramEnd"/>
      <w:r>
        <w:rPr>
          <w:rStyle w:val="Bodytext21"/>
        </w:rPr>
        <w:tab/>
        <w:t>fax</w:t>
      </w:r>
      <w:r>
        <w:rPr>
          <w:rStyle w:val="Bodytext21"/>
        </w:rPr>
        <w:tab/>
        <w:t>e-mail:</w:t>
      </w:r>
      <w:r>
        <w:rPr>
          <w:rStyle w:val="Bodytext21"/>
        </w:rPr>
        <w:tab/>
      </w:r>
    </w:p>
    <w:p w:rsidR="00A37DD4" w:rsidRDefault="003F203D" w:rsidP="00BE6958">
      <w:pPr>
        <w:pStyle w:val="Heading30"/>
        <w:keepNext/>
        <w:keepLines/>
        <w:shd w:val="clear" w:color="auto" w:fill="auto"/>
        <w:spacing w:after="0" w:line="400" w:lineRule="exact"/>
        <w:jc w:val="both"/>
      </w:pPr>
      <w:bookmarkStart w:id="3" w:name="bookmark1"/>
      <w:proofErr w:type="gramStart"/>
      <w:r>
        <w:t>PEC:</w:t>
      </w:r>
      <w:bookmarkEnd w:id="3"/>
      <w:r w:rsidR="00915768">
        <w:rPr>
          <w:rStyle w:val="Bodytext21"/>
        </w:rPr>
        <w:t>…</w:t>
      </w:r>
      <w:proofErr w:type="gramEnd"/>
      <w:r w:rsidR="00915768">
        <w:rPr>
          <w:rStyle w:val="Bodytext21"/>
        </w:rPr>
        <w:t>…………………………………………………………………………………………………………...</w:t>
      </w:r>
      <w:r w:rsidR="00915768">
        <w:rPr>
          <w:rStyle w:val="Bodytext21"/>
        </w:rPr>
        <w:tab/>
      </w:r>
    </w:p>
    <w:p w:rsidR="00A37DD4" w:rsidRDefault="003F203D">
      <w:pPr>
        <w:pStyle w:val="Heading20"/>
        <w:keepNext/>
        <w:keepLines/>
        <w:shd w:val="clear" w:color="auto" w:fill="auto"/>
        <w:ind w:right="100"/>
      </w:pPr>
      <w:bookmarkStart w:id="4" w:name="bookmark2"/>
      <w:r>
        <w:rPr>
          <w:rStyle w:val="Heading21"/>
          <w:b/>
          <w:bCs/>
        </w:rPr>
        <w:t>CHIEDE</w:t>
      </w:r>
      <w:bookmarkEnd w:id="4"/>
    </w:p>
    <w:p w:rsidR="00A37DD4" w:rsidRDefault="003F203D">
      <w:pPr>
        <w:pStyle w:val="Bodytext20"/>
        <w:shd w:val="clear" w:color="auto" w:fill="auto"/>
        <w:spacing w:line="408" w:lineRule="exact"/>
        <w:ind w:firstLine="0"/>
      </w:pPr>
      <w:proofErr w:type="gramStart"/>
      <w:r>
        <w:rPr>
          <w:rStyle w:val="Bodytext21"/>
        </w:rPr>
        <w:t>di</w:t>
      </w:r>
      <w:proofErr w:type="gramEnd"/>
      <w:r>
        <w:rPr>
          <w:rStyle w:val="Bodytext21"/>
        </w:rPr>
        <w:t xml:space="preserve"> essere inserito nell’Elenco degli Operatori Economici di cui all’oggetto in qualità di </w:t>
      </w:r>
      <w:r w:rsidRPr="00915768">
        <w:rPr>
          <w:rStyle w:val="Bodytext27ptItalicSpacing0pt0"/>
          <w:sz w:val="18"/>
          <w:szCs w:val="18"/>
        </w:rPr>
        <w:t>(barrare la casella di interesse)</w:t>
      </w:r>
      <w:r w:rsidR="00BE6958">
        <w:rPr>
          <w:rStyle w:val="Bodytext27ptItalicSpacing0pt0"/>
          <w:sz w:val="18"/>
          <w:szCs w:val="18"/>
        </w:rPr>
        <w:t>:</w:t>
      </w:r>
    </w:p>
    <w:p w:rsidR="00A37DD4" w:rsidRDefault="003F203D">
      <w:pPr>
        <w:pStyle w:val="Bodytext20"/>
        <w:numPr>
          <w:ilvl w:val="0"/>
          <w:numId w:val="1"/>
        </w:numPr>
        <w:shd w:val="clear" w:color="auto" w:fill="auto"/>
        <w:tabs>
          <w:tab w:val="left" w:pos="582"/>
        </w:tabs>
        <w:spacing w:line="466" w:lineRule="exact"/>
        <w:ind w:left="200" w:firstLine="0"/>
      </w:pPr>
      <w:r>
        <w:rPr>
          <w:rStyle w:val="Bodytext21"/>
        </w:rPr>
        <w:lastRenderedPageBreak/>
        <w:t>Come operatore individuale;</w:t>
      </w:r>
    </w:p>
    <w:p w:rsidR="00A37DD4" w:rsidRDefault="003F203D">
      <w:pPr>
        <w:pStyle w:val="Bodytext20"/>
        <w:numPr>
          <w:ilvl w:val="0"/>
          <w:numId w:val="1"/>
        </w:numPr>
        <w:shd w:val="clear" w:color="auto" w:fill="auto"/>
        <w:tabs>
          <w:tab w:val="left" w:pos="582"/>
        </w:tabs>
        <w:spacing w:line="466" w:lineRule="exact"/>
        <w:ind w:left="200" w:firstLine="0"/>
      </w:pPr>
      <w:r>
        <w:rPr>
          <w:rStyle w:val="Bodytext21"/>
        </w:rPr>
        <w:t>Come impresa singola;</w:t>
      </w:r>
    </w:p>
    <w:p w:rsidR="00A37DD4" w:rsidRDefault="003F203D">
      <w:pPr>
        <w:pStyle w:val="Bodytext20"/>
        <w:numPr>
          <w:ilvl w:val="0"/>
          <w:numId w:val="1"/>
        </w:numPr>
        <w:shd w:val="clear" w:color="auto" w:fill="auto"/>
        <w:tabs>
          <w:tab w:val="left" w:pos="582"/>
        </w:tabs>
        <w:spacing w:line="466" w:lineRule="exact"/>
        <w:ind w:left="200" w:firstLine="0"/>
      </w:pPr>
      <w:r>
        <w:rPr>
          <w:rStyle w:val="Bodytext21"/>
        </w:rPr>
        <w:t>Mandante di raggruppamento temporaneo già costituito;</w:t>
      </w:r>
    </w:p>
    <w:p w:rsidR="00A37DD4" w:rsidRDefault="003F203D">
      <w:pPr>
        <w:pStyle w:val="Bodytext20"/>
        <w:numPr>
          <w:ilvl w:val="0"/>
          <w:numId w:val="1"/>
        </w:numPr>
        <w:shd w:val="clear" w:color="auto" w:fill="auto"/>
        <w:tabs>
          <w:tab w:val="left" w:pos="587"/>
        </w:tabs>
        <w:spacing w:line="466" w:lineRule="exact"/>
        <w:ind w:left="200" w:firstLine="0"/>
      </w:pPr>
      <w:r>
        <w:rPr>
          <w:rStyle w:val="Bodytext21"/>
        </w:rPr>
        <w:t>Mandatario di raggruppamento già costituito;</w:t>
      </w:r>
    </w:p>
    <w:p w:rsidR="00A37DD4" w:rsidRDefault="003F203D">
      <w:pPr>
        <w:pStyle w:val="Bodytext20"/>
        <w:numPr>
          <w:ilvl w:val="0"/>
          <w:numId w:val="1"/>
        </w:numPr>
        <w:shd w:val="clear" w:color="auto" w:fill="auto"/>
        <w:tabs>
          <w:tab w:val="left" w:pos="587"/>
        </w:tabs>
        <w:spacing w:line="466" w:lineRule="exact"/>
        <w:ind w:left="200" w:firstLine="0"/>
      </w:pPr>
      <w:r>
        <w:rPr>
          <w:rStyle w:val="Bodytext21"/>
        </w:rPr>
        <w:t>Mandante di raggruppamento temporaneo costituendo;</w:t>
      </w:r>
    </w:p>
    <w:p w:rsidR="00A37DD4" w:rsidRDefault="003F203D">
      <w:pPr>
        <w:pStyle w:val="Bodytext20"/>
        <w:numPr>
          <w:ilvl w:val="0"/>
          <w:numId w:val="1"/>
        </w:numPr>
        <w:shd w:val="clear" w:color="auto" w:fill="auto"/>
        <w:tabs>
          <w:tab w:val="left" w:pos="587"/>
        </w:tabs>
        <w:spacing w:line="466" w:lineRule="exact"/>
        <w:ind w:left="200" w:firstLine="0"/>
      </w:pPr>
      <w:r>
        <w:rPr>
          <w:rStyle w:val="Bodytext21"/>
        </w:rPr>
        <w:t>Mandatario di raggruppamento temporaneo costituendo;</w:t>
      </w:r>
    </w:p>
    <w:p w:rsidR="00A37DD4" w:rsidRDefault="003F203D">
      <w:pPr>
        <w:pStyle w:val="Bodytext20"/>
        <w:numPr>
          <w:ilvl w:val="0"/>
          <w:numId w:val="1"/>
        </w:numPr>
        <w:shd w:val="clear" w:color="auto" w:fill="auto"/>
        <w:tabs>
          <w:tab w:val="left" w:pos="587"/>
        </w:tabs>
        <w:spacing w:line="466" w:lineRule="exact"/>
        <w:ind w:left="200" w:firstLine="0"/>
      </w:pPr>
      <w:r>
        <w:rPr>
          <w:rStyle w:val="Bodytext21"/>
        </w:rPr>
        <w:t>Facente parte di un consorzio;</w:t>
      </w:r>
    </w:p>
    <w:p w:rsidR="00A37DD4" w:rsidRDefault="003F203D">
      <w:pPr>
        <w:pStyle w:val="Bodytext20"/>
        <w:numPr>
          <w:ilvl w:val="0"/>
          <w:numId w:val="1"/>
        </w:numPr>
        <w:shd w:val="clear" w:color="auto" w:fill="auto"/>
        <w:tabs>
          <w:tab w:val="left" w:pos="587"/>
        </w:tabs>
        <w:spacing w:line="466" w:lineRule="exact"/>
        <w:ind w:left="200" w:firstLine="0"/>
      </w:pPr>
      <w:r>
        <w:rPr>
          <w:rStyle w:val="Bodytext21"/>
        </w:rPr>
        <w:t>Facente parte di un GEIE;</w:t>
      </w:r>
    </w:p>
    <w:p w:rsidR="00A37DD4" w:rsidRDefault="003F203D">
      <w:pPr>
        <w:pStyle w:val="Bodytext20"/>
        <w:numPr>
          <w:ilvl w:val="0"/>
          <w:numId w:val="1"/>
        </w:numPr>
        <w:shd w:val="clear" w:color="auto" w:fill="auto"/>
        <w:tabs>
          <w:tab w:val="left" w:pos="587"/>
        </w:tabs>
        <w:spacing w:line="466" w:lineRule="exact"/>
        <w:ind w:left="200" w:firstLine="0"/>
      </w:pPr>
      <w:r>
        <w:rPr>
          <w:rStyle w:val="Bodytext21"/>
        </w:rPr>
        <w:t>Facente parti di una rete di imprese;</w:t>
      </w:r>
    </w:p>
    <w:p w:rsidR="00A37DD4" w:rsidRDefault="003F203D">
      <w:pPr>
        <w:pStyle w:val="Bodytext20"/>
        <w:shd w:val="clear" w:color="auto" w:fill="auto"/>
        <w:tabs>
          <w:tab w:val="left" w:leader="dot" w:pos="9229"/>
        </w:tabs>
        <w:spacing w:line="466" w:lineRule="exact"/>
        <w:ind w:left="200" w:firstLine="0"/>
        <w:rPr>
          <w:rStyle w:val="Bodytext21"/>
        </w:rPr>
      </w:pPr>
      <w:bookmarkStart w:id="5" w:name="_Hlk136443813"/>
      <w:r>
        <w:rPr>
          <w:rStyle w:val="Bodytext21"/>
        </w:rPr>
        <w:t>□</w:t>
      </w:r>
      <w:bookmarkEnd w:id="5"/>
      <w:r w:rsidR="00EC545F">
        <w:rPr>
          <w:rStyle w:val="Bodytext21"/>
        </w:rPr>
        <w:t xml:space="preserve">     </w:t>
      </w:r>
      <w:r>
        <w:rPr>
          <w:rStyle w:val="Bodytext21"/>
        </w:rPr>
        <w:t xml:space="preserve">Altro </w:t>
      </w:r>
      <w:r>
        <w:rPr>
          <w:rStyle w:val="Bodytext21"/>
        </w:rPr>
        <w:tab/>
      </w:r>
    </w:p>
    <w:p w:rsidR="00EC4E8A" w:rsidRDefault="00EC4E8A">
      <w:pPr>
        <w:pStyle w:val="Bodytext20"/>
        <w:shd w:val="clear" w:color="auto" w:fill="auto"/>
        <w:tabs>
          <w:tab w:val="left" w:leader="dot" w:pos="9229"/>
        </w:tabs>
        <w:spacing w:line="466" w:lineRule="exact"/>
        <w:ind w:left="200" w:firstLine="0"/>
      </w:pPr>
    </w:p>
    <w:p w:rsidR="00A37DD4" w:rsidRDefault="00EC4E8A">
      <w:pPr>
        <w:pStyle w:val="Bodytext20"/>
        <w:shd w:val="clear" w:color="auto" w:fill="auto"/>
        <w:spacing w:line="210" w:lineRule="exact"/>
        <w:ind w:firstLine="0"/>
        <w:rPr>
          <w:rStyle w:val="Bodytext27ptItalicSpacing0pt0"/>
        </w:rPr>
      </w:pPr>
      <w:r>
        <w:rPr>
          <w:rStyle w:val="Bodytext21"/>
        </w:rPr>
        <w:t xml:space="preserve">    </w:t>
      </w:r>
      <w:proofErr w:type="gramStart"/>
      <w:r w:rsidR="003F203D">
        <w:rPr>
          <w:rStyle w:val="Bodytext21"/>
        </w:rPr>
        <w:t>per</w:t>
      </w:r>
      <w:proofErr w:type="gramEnd"/>
      <w:r w:rsidR="003F203D">
        <w:rPr>
          <w:rStyle w:val="Bodytext21"/>
        </w:rPr>
        <w:t xml:space="preserve"> le seguenti categorie di lavori </w:t>
      </w:r>
      <w:bookmarkStart w:id="6" w:name="_Hlk136443756"/>
      <w:r w:rsidR="003F203D">
        <w:rPr>
          <w:rStyle w:val="Bodytext27ptItalicSpacing0pt0"/>
        </w:rPr>
        <w:t>(</w:t>
      </w:r>
      <w:r w:rsidR="003F203D" w:rsidRPr="00EC4E8A">
        <w:rPr>
          <w:rStyle w:val="Bodytext27ptItalicSpacing0pt0"/>
          <w:sz w:val="20"/>
          <w:szCs w:val="20"/>
        </w:rPr>
        <w:t>barrare le voci di interesse):</w:t>
      </w:r>
      <w:bookmarkEnd w:id="6"/>
    </w:p>
    <w:p w:rsidR="00EC4E8A" w:rsidRDefault="00EC4E8A">
      <w:pPr>
        <w:pStyle w:val="Bodytext20"/>
        <w:shd w:val="clear" w:color="auto" w:fill="auto"/>
        <w:spacing w:line="210" w:lineRule="exact"/>
        <w:ind w:firstLine="0"/>
      </w:pPr>
    </w:p>
    <w:p w:rsidR="00A37DD4" w:rsidRDefault="003F203D">
      <w:pPr>
        <w:pStyle w:val="Bodytext20"/>
        <w:numPr>
          <w:ilvl w:val="0"/>
          <w:numId w:val="1"/>
        </w:numPr>
        <w:shd w:val="clear" w:color="auto" w:fill="auto"/>
        <w:tabs>
          <w:tab w:val="left" w:pos="587"/>
        </w:tabs>
        <w:spacing w:line="490" w:lineRule="exact"/>
        <w:ind w:left="200" w:firstLine="0"/>
      </w:pPr>
      <w:r>
        <w:rPr>
          <w:rStyle w:val="Bodytext21"/>
        </w:rPr>
        <w:t>OG2 Restauro e manutenzione dei beni immobili sottoposti a tutela;</w:t>
      </w:r>
    </w:p>
    <w:p w:rsidR="00A37DD4" w:rsidRDefault="00BE6958">
      <w:pPr>
        <w:pStyle w:val="Bodytext20"/>
        <w:numPr>
          <w:ilvl w:val="0"/>
          <w:numId w:val="1"/>
        </w:numPr>
        <w:shd w:val="clear" w:color="auto" w:fill="auto"/>
        <w:tabs>
          <w:tab w:val="left" w:pos="587"/>
        </w:tabs>
        <w:spacing w:line="432" w:lineRule="exact"/>
        <w:ind w:left="460" w:hanging="260"/>
        <w:jc w:val="left"/>
        <w:rPr>
          <w:rStyle w:val="Bodytext21"/>
        </w:rPr>
      </w:pPr>
      <w:r>
        <w:rPr>
          <w:rStyle w:val="Bodytext21"/>
        </w:rPr>
        <w:t xml:space="preserve">   </w:t>
      </w:r>
      <w:r w:rsidR="003F203D">
        <w:rPr>
          <w:rStyle w:val="Bodytext21"/>
        </w:rPr>
        <w:t>OS2-A Superflui decorate di beni immobili del patrimonio culturale e beni culturali mobili di interesse storico, artistico, archeologico ed etnoantropologico;</w:t>
      </w:r>
    </w:p>
    <w:p w:rsidR="00BA6E07" w:rsidRDefault="00BA6E07" w:rsidP="00BA6E07">
      <w:pPr>
        <w:pStyle w:val="Bodytext20"/>
        <w:shd w:val="clear" w:color="auto" w:fill="auto"/>
        <w:tabs>
          <w:tab w:val="left" w:pos="587"/>
        </w:tabs>
        <w:spacing w:line="432" w:lineRule="exact"/>
        <w:ind w:left="460" w:firstLine="0"/>
        <w:jc w:val="left"/>
        <w:rPr>
          <w:rStyle w:val="Bodytext21"/>
        </w:rPr>
      </w:pPr>
    </w:p>
    <w:p w:rsidR="00BA6E07" w:rsidRDefault="00BA6E07" w:rsidP="00BA6E07">
      <w:pPr>
        <w:pStyle w:val="Bodytext20"/>
        <w:shd w:val="clear" w:color="auto" w:fill="auto"/>
        <w:tabs>
          <w:tab w:val="left" w:pos="587"/>
        </w:tabs>
        <w:spacing w:line="432" w:lineRule="exact"/>
        <w:ind w:left="200" w:firstLine="0"/>
        <w:jc w:val="left"/>
        <w:rPr>
          <w:rStyle w:val="Bodytext27ptItalicSpacing0pt0"/>
          <w:sz w:val="20"/>
          <w:szCs w:val="20"/>
        </w:rPr>
      </w:pPr>
      <w:proofErr w:type="gramStart"/>
      <w:r>
        <w:t>per</w:t>
      </w:r>
      <w:proofErr w:type="gramEnd"/>
      <w:r>
        <w:t xml:space="preserve"> le seguenti fasce d’importo </w:t>
      </w:r>
      <w:r>
        <w:rPr>
          <w:rStyle w:val="Bodytext27ptItalicSpacing0pt0"/>
        </w:rPr>
        <w:t>(</w:t>
      </w:r>
      <w:r w:rsidRPr="00EC4E8A">
        <w:rPr>
          <w:rStyle w:val="Bodytext27ptItalicSpacing0pt0"/>
          <w:sz w:val="20"/>
          <w:szCs w:val="20"/>
        </w:rPr>
        <w:t>barrare le voci di interesse):</w:t>
      </w:r>
    </w:p>
    <w:p w:rsidR="00BA6E07" w:rsidRPr="00BA6E07" w:rsidRDefault="00BA6E07" w:rsidP="00BA6E07">
      <w:pPr>
        <w:pStyle w:val="Bodytext20"/>
        <w:tabs>
          <w:tab w:val="left" w:pos="587"/>
        </w:tabs>
        <w:spacing w:line="432" w:lineRule="exact"/>
        <w:ind w:left="200"/>
      </w:pPr>
      <w:r>
        <w:t xml:space="preserve">          </w:t>
      </w:r>
      <w:r>
        <w:rPr>
          <w:rStyle w:val="Bodytext21"/>
        </w:rPr>
        <w:t>□</w:t>
      </w:r>
      <w:r>
        <w:t xml:space="preserve">    </w:t>
      </w:r>
      <w:r w:rsidRPr="00BA6E07">
        <w:t>Fascia 1: inferiore a 150.000,00 curo;</w:t>
      </w:r>
    </w:p>
    <w:p w:rsidR="00BA6E07" w:rsidRDefault="00BA6E07" w:rsidP="00BA6E07">
      <w:pPr>
        <w:pStyle w:val="Bodytext20"/>
        <w:shd w:val="clear" w:color="auto" w:fill="auto"/>
        <w:tabs>
          <w:tab w:val="left" w:pos="587"/>
        </w:tabs>
        <w:spacing w:line="432" w:lineRule="exact"/>
        <w:ind w:left="200" w:firstLine="0"/>
        <w:jc w:val="left"/>
      </w:pPr>
      <w:r>
        <w:t xml:space="preserve"> </w:t>
      </w:r>
      <w:r>
        <w:rPr>
          <w:rStyle w:val="Bodytext21"/>
        </w:rPr>
        <w:t>□</w:t>
      </w:r>
      <w:r>
        <w:t xml:space="preserve">    </w:t>
      </w:r>
      <w:r w:rsidRPr="00BA6E07">
        <w:t>Fascia 2: pari o superiore a 150.000,00 curo e inferiore o pari a 1.000.000,00 curo</w:t>
      </w:r>
      <w:r w:rsidR="00E00B6F">
        <w:t>;</w:t>
      </w:r>
    </w:p>
    <w:p w:rsidR="00EC4E8A" w:rsidRDefault="00EC4E8A">
      <w:pPr>
        <w:pStyle w:val="Heading20"/>
        <w:keepNext/>
        <w:keepLines/>
        <w:shd w:val="clear" w:color="auto" w:fill="auto"/>
        <w:spacing w:line="240" w:lineRule="exact"/>
        <w:ind w:right="100"/>
        <w:rPr>
          <w:rStyle w:val="Heading21"/>
          <w:b/>
          <w:bCs/>
        </w:rPr>
      </w:pPr>
      <w:bookmarkStart w:id="7" w:name="bookmark3"/>
    </w:p>
    <w:p w:rsidR="00915768" w:rsidRDefault="003F203D">
      <w:pPr>
        <w:pStyle w:val="Heading20"/>
        <w:keepNext/>
        <w:keepLines/>
        <w:shd w:val="clear" w:color="auto" w:fill="auto"/>
        <w:spacing w:line="240" w:lineRule="exact"/>
        <w:ind w:right="100"/>
      </w:pPr>
      <w:r>
        <w:rPr>
          <w:rStyle w:val="Heading21"/>
          <w:b/>
          <w:bCs/>
        </w:rPr>
        <w:t>DICHIARA</w:t>
      </w:r>
      <w:bookmarkEnd w:id="7"/>
    </w:p>
    <w:p w:rsidR="00915768" w:rsidRPr="00915768" w:rsidRDefault="00915768" w:rsidP="00915768"/>
    <w:p w:rsidR="00A37DD4" w:rsidRDefault="003F203D" w:rsidP="00915768">
      <w:pPr>
        <w:tabs>
          <w:tab w:val="left" w:pos="5400"/>
        </w:tabs>
        <w:spacing w:line="403" w:lineRule="exact"/>
        <w:jc w:val="both"/>
      </w:pPr>
      <w:proofErr w:type="gramStart"/>
      <w:r>
        <w:rPr>
          <w:rStyle w:val="Bodytext21"/>
        </w:rPr>
        <w:t>ai</w:t>
      </w:r>
      <w:proofErr w:type="gramEnd"/>
      <w:r>
        <w:rPr>
          <w:rStyle w:val="Bodytext21"/>
        </w:rPr>
        <w:t xml:space="preserve"> sensi del </w:t>
      </w:r>
      <w:proofErr w:type="spellStart"/>
      <w:r>
        <w:rPr>
          <w:rStyle w:val="Bodytext21"/>
        </w:rPr>
        <w:t>d.P.R.</w:t>
      </w:r>
      <w:proofErr w:type="spellEnd"/>
      <w:r>
        <w:rPr>
          <w:rStyle w:val="Bodytext21"/>
        </w:rPr>
        <w:t xml:space="preserve"> 445/2000, e consapevole della responsabilità penale in cui incorre chi sottoscrive dichiarazioni mendaci e delle relative sanzioni penali di cui all'art. 76 dello stesso </w:t>
      </w:r>
      <w:proofErr w:type="spellStart"/>
      <w:r>
        <w:rPr>
          <w:rStyle w:val="Bodytext21"/>
        </w:rPr>
        <w:t>d.P.R.</w:t>
      </w:r>
      <w:proofErr w:type="spellEnd"/>
      <w:r>
        <w:rPr>
          <w:rStyle w:val="Bodytext21"/>
        </w:rPr>
        <w:t xml:space="preserve"> nonché delle conseguenze amministrative di decadenza dai benefici eventualmente conseguiti al provvedimento emanato,</w:t>
      </w:r>
    </w:p>
    <w:p w:rsidR="00A37DD4" w:rsidRDefault="003F203D">
      <w:pPr>
        <w:pStyle w:val="Bodytext20"/>
        <w:numPr>
          <w:ilvl w:val="0"/>
          <w:numId w:val="2"/>
        </w:numPr>
        <w:shd w:val="clear" w:color="auto" w:fill="auto"/>
        <w:tabs>
          <w:tab w:val="left" w:pos="422"/>
        </w:tabs>
        <w:spacing w:line="432" w:lineRule="exact"/>
        <w:ind w:left="460" w:hanging="460"/>
      </w:pPr>
      <w:r>
        <w:rPr>
          <w:rStyle w:val="Bodytext21"/>
        </w:rPr>
        <w:t>□</w:t>
      </w:r>
      <w:r w:rsidR="00915768">
        <w:rPr>
          <w:rStyle w:val="Bodytext21"/>
        </w:rPr>
        <w:t xml:space="preserve"> </w:t>
      </w:r>
      <w:r>
        <w:rPr>
          <w:rStyle w:val="Bodytext21"/>
        </w:rPr>
        <w:t>di essere iscritto al Registro delle Imprese presso la Competente Camera di Commercio</w:t>
      </w:r>
    </w:p>
    <w:p w:rsidR="00A37DD4" w:rsidRDefault="003F203D">
      <w:pPr>
        <w:pStyle w:val="Bodytext20"/>
        <w:shd w:val="clear" w:color="auto" w:fill="auto"/>
        <w:tabs>
          <w:tab w:val="left" w:leader="dot" w:pos="9302"/>
        </w:tabs>
        <w:spacing w:after="478" w:line="432" w:lineRule="exact"/>
        <w:ind w:left="460" w:firstLine="0"/>
      </w:pPr>
      <w:r>
        <w:rPr>
          <w:rStyle w:val="Bodytext21"/>
        </w:rPr>
        <w:t xml:space="preserve">Industria e Artigianato di </w:t>
      </w:r>
      <w:r>
        <w:rPr>
          <w:rStyle w:val="Bodytext21"/>
        </w:rPr>
        <w:tab/>
      </w:r>
    </w:p>
    <w:p w:rsidR="00A37DD4" w:rsidRDefault="003F203D">
      <w:pPr>
        <w:pStyle w:val="Bodytext20"/>
        <w:shd w:val="clear" w:color="auto" w:fill="auto"/>
        <w:tabs>
          <w:tab w:val="left" w:leader="dot" w:pos="4142"/>
          <w:tab w:val="left" w:leader="dot" w:pos="6993"/>
        </w:tabs>
        <w:spacing w:after="18" w:line="210" w:lineRule="exact"/>
        <w:ind w:left="460" w:firstLine="0"/>
      </w:pPr>
      <w:proofErr w:type="gramStart"/>
      <w:r>
        <w:rPr>
          <w:rStyle w:val="Bodytext21"/>
        </w:rPr>
        <w:t>con</w:t>
      </w:r>
      <w:proofErr w:type="gramEnd"/>
      <w:r>
        <w:rPr>
          <w:rStyle w:val="Bodytext21"/>
        </w:rPr>
        <w:t xml:space="preserve"> n</w:t>
      </w:r>
      <w:r>
        <w:rPr>
          <w:rStyle w:val="Bodytext21"/>
        </w:rPr>
        <w:tab/>
        <w:t xml:space="preserve"> dal</w:t>
      </w:r>
      <w:r>
        <w:rPr>
          <w:rStyle w:val="Bodytext21"/>
        </w:rPr>
        <w:tab/>
        <w:t>,</w:t>
      </w:r>
    </w:p>
    <w:p w:rsidR="00A37DD4" w:rsidRDefault="003F203D">
      <w:pPr>
        <w:pStyle w:val="Bodytext20"/>
        <w:shd w:val="clear" w:color="auto" w:fill="auto"/>
        <w:spacing w:line="432" w:lineRule="exact"/>
        <w:ind w:left="460" w:firstLine="0"/>
      </w:pPr>
      <w:proofErr w:type="gramStart"/>
      <w:r>
        <w:rPr>
          <w:rStyle w:val="Bodytext21"/>
        </w:rPr>
        <w:t>ovvero</w:t>
      </w:r>
      <w:proofErr w:type="gramEnd"/>
      <w:r>
        <w:rPr>
          <w:rStyle w:val="Bodytext21"/>
        </w:rPr>
        <w:t>,</w:t>
      </w:r>
    </w:p>
    <w:p w:rsidR="00A37DD4" w:rsidRDefault="003F203D">
      <w:pPr>
        <w:pStyle w:val="Bodytext20"/>
        <w:shd w:val="clear" w:color="auto" w:fill="auto"/>
        <w:spacing w:line="432" w:lineRule="exact"/>
        <w:ind w:left="460" w:firstLine="0"/>
      </w:pPr>
      <w:r>
        <w:rPr>
          <w:rStyle w:val="Bodytext21"/>
        </w:rPr>
        <w:t>□ in uno dei registri professionali o commerciali dello Stato di provenienza per attività corrispondenti alla/e categorie dell’Elenco dei fornitori per le quali si chiede l’iscrizione;</w:t>
      </w:r>
    </w:p>
    <w:p w:rsidR="00A37DD4" w:rsidRDefault="003F203D" w:rsidP="00915768">
      <w:pPr>
        <w:pStyle w:val="Bodytext20"/>
        <w:numPr>
          <w:ilvl w:val="0"/>
          <w:numId w:val="2"/>
        </w:numPr>
        <w:shd w:val="clear" w:color="auto" w:fill="auto"/>
        <w:tabs>
          <w:tab w:val="left" w:pos="422"/>
        </w:tabs>
        <w:spacing w:after="459"/>
        <w:ind w:left="459" w:hanging="459"/>
      </w:pPr>
      <w:proofErr w:type="gramStart"/>
      <w:r>
        <w:rPr>
          <w:rStyle w:val="Bodytext21"/>
        </w:rPr>
        <w:t>che</w:t>
      </w:r>
      <w:proofErr w:type="gramEnd"/>
      <w:r>
        <w:rPr>
          <w:rStyle w:val="Bodytext21"/>
        </w:rPr>
        <w:t xml:space="preserve"> i nominativi: del direttore tecnico, se si tratta di impresa individuale; dei soci o del direttore tecnico, </w:t>
      </w:r>
      <w:r>
        <w:rPr>
          <w:rStyle w:val="Bodytext21"/>
        </w:rPr>
        <w:lastRenderedPageBreak/>
        <w:t>se si tratta di società in nome collettivo; dei soci accomandatari o del direttore tecnico, se si tratta di società in accomandita semplice; degli amministratori muniti di poteri di rappresentanza o del direttore tecnico o il socio unico persona fisica ovvero il socio di maggioranza, in caso di società con meno di quattro soci, se si tratta di altro tipo di società; sono: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15"/>
        <w:gridCol w:w="2131"/>
        <w:gridCol w:w="994"/>
        <w:gridCol w:w="2563"/>
      </w:tblGrid>
      <w:tr w:rsidR="00A37DD4">
        <w:trPr>
          <w:trHeight w:hRule="exact" w:val="427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DD4" w:rsidRDefault="003F203D">
            <w:pPr>
              <w:pStyle w:val="Bodytext20"/>
              <w:framePr w:w="9403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Bodytext212ptBold"/>
              </w:rPr>
              <w:t>Nome e cognome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DD4" w:rsidRDefault="003F203D">
            <w:pPr>
              <w:pStyle w:val="Bodytext20"/>
              <w:framePr w:w="9403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Bodytext212ptBold"/>
              </w:rPr>
              <w:t>Nato 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DD4" w:rsidRDefault="00F67F9B">
            <w:pPr>
              <w:pStyle w:val="Bodytext20"/>
              <w:framePr w:w="9403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proofErr w:type="gramStart"/>
            <w:r>
              <w:rPr>
                <w:rStyle w:val="Bodytext212ptBold"/>
              </w:rPr>
              <w:t>il</w:t>
            </w:r>
            <w:proofErr w:type="gramEnd"/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DD4" w:rsidRDefault="003F203D">
            <w:pPr>
              <w:pStyle w:val="Bodytext20"/>
              <w:framePr w:w="9403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Bodytext212ptBold"/>
              </w:rPr>
              <w:t>Carica/qualifica</w:t>
            </w:r>
          </w:p>
        </w:tc>
      </w:tr>
      <w:tr w:rsidR="00A37DD4">
        <w:trPr>
          <w:trHeight w:hRule="exact" w:val="413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DD4" w:rsidRDefault="00A37DD4">
            <w:pPr>
              <w:framePr w:w="94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DD4" w:rsidRDefault="00A37DD4">
            <w:pPr>
              <w:framePr w:w="94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DD4" w:rsidRDefault="00A37DD4">
            <w:pPr>
              <w:framePr w:w="94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DD4" w:rsidRDefault="00A37DD4">
            <w:pPr>
              <w:framePr w:w="94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7DD4">
        <w:trPr>
          <w:trHeight w:hRule="exact" w:val="418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DD4" w:rsidRDefault="00A37DD4">
            <w:pPr>
              <w:framePr w:w="94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DD4" w:rsidRDefault="00A37DD4">
            <w:pPr>
              <w:framePr w:w="94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DD4" w:rsidRDefault="00A37DD4">
            <w:pPr>
              <w:framePr w:w="94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DD4" w:rsidRDefault="00A37DD4">
            <w:pPr>
              <w:framePr w:w="94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7DD4">
        <w:trPr>
          <w:trHeight w:hRule="exact" w:val="418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DD4" w:rsidRDefault="00A37DD4">
            <w:pPr>
              <w:framePr w:w="94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DD4" w:rsidRDefault="00A37DD4">
            <w:pPr>
              <w:framePr w:w="94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DD4" w:rsidRDefault="00A37DD4">
            <w:pPr>
              <w:framePr w:w="94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DD4" w:rsidRDefault="00A37DD4">
            <w:pPr>
              <w:framePr w:w="94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7DD4">
        <w:trPr>
          <w:trHeight w:hRule="exact" w:val="413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DD4" w:rsidRDefault="00A37DD4">
            <w:pPr>
              <w:framePr w:w="94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DD4" w:rsidRDefault="00A37DD4">
            <w:pPr>
              <w:framePr w:w="94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DD4" w:rsidRDefault="00A37DD4">
            <w:pPr>
              <w:framePr w:w="94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DD4" w:rsidRDefault="00A37DD4">
            <w:pPr>
              <w:framePr w:w="94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7DD4">
        <w:trPr>
          <w:trHeight w:hRule="exact" w:val="427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DD4" w:rsidRDefault="00A37DD4">
            <w:pPr>
              <w:framePr w:w="94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DD4" w:rsidRDefault="00A37DD4">
            <w:pPr>
              <w:framePr w:w="94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DD4" w:rsidRDefault="00A37DD4">
            <w:pPr>
              <w:framePr w:w="94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DD4" w:rsidRDefault="00A37DD4">
            <w:pPr>
              <w:framePr w:w="940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37DD4" w:rsidRDefault="00A37DD4">
      <w:pPr>
        <w:framePr w:w="9403" w:wrap="notBeside" w:vAnchor="text" w:hAnchor="text" w:xAlign="center" w:y="1"/>
        <w:rPr>
          <w:sz w:val="2"/>
          <w:szCs w:val="2"/>
        </w:rPr>
      </w:pPr>
    </w:p>
    <w:p w:rsidR="00A37DD4" w:rsidRDefault="00A37DD4">
      <w:pPr>
        <w:rPr>
          <w:sz w:val="2"/>
          <w:szCs w:val="2"/>
        </w:rPr>
      </w:pPr>
    </w:p>
    <w:p w:rsidR="00A37DD4" w:rsidRDefault="003F203D">
      <w:pPr>
        <w:pStyle w:val="Bodytext20"/>
        <w:numPr>
          <w:ilvl w:val="0"/>
          <w:numId w:val="2"/>
        </w:numPr>
        <w:shd w:val="clear" w:color="auto" w:fill="auto"/>
        <w:tabs>
          <w:tab w:val="left" w:pos="422"/>
        </w:tabs>
        <w:spacing w:before="211"/>
        <w:ind w:left="460" w:hanging="460"/>
      </w:pPr>
      <w:proofErr w:type="gramStart"/>
      <w:r>
        <w:rPr>
          <w:rStyle w:val="Bodytext21"/>
        </w:rPr>
        <w:t>che</w:t>
      </w:r>
      <w:proofErr w:type="gramEnd"/>
      <w:r>
        <w:rPr>
          <w:rStyle w:val="Bodytext21"/>
        </w:rPr>
        <w:t xml:space="preserve"> non sussiste nessuna condizione di esclusione di cui all’art. 80 del d.lgs. n. 50/2016;</w:t>
      </w:r>
    </w:p>
    <w:p w:rsidR="00A37DD4" w:rsidRDefault="003F203D">
      <w:pPr>
        <w:pStyle w:val="Bodytext20"/>
        <w:numPr>
          <w:ilvl w:val="0"/>
          <w:numId w:val="2"/>
        </w:numPr>
        <w:shd w:val="clear" w:color="auto" w:fill="auto"/>
        <w:tabs>
          <w:tab w:val="left" w:pos="422"/>
        </w:tabs>
        <w:ind w:left="460" w:hanging="460"/>
      </w:pPr>
      <w:proofErr w:type="gramStart"/>
      <w:r>
        <w:rPr>
          <w:rStyle w:val="Bodytext21"/>
        </w:rPr>
        <w:t>che</w:t>
      </w:r>
      <w:proofErr w:type="gramEnd"/>
      <w:r>
        <w:rPr>
          <w:rStyle w:val="Bodytext21"/>
        </w:rPr>
        <w:t xml:space="preserve"> non sussistono motivi ostativi all’accettazione di un eventuale incarico, né cause di divieto di contrattare con la Pubblica Amministrazione;</w:t>
      </w:r>
    </w:p>
    <w:p w:rsidR="00A37DD4" w:rsidRDefault="003F203D">
      <w:pPr>
        <w:pStyle w:val="Bodytext20"/>
        <w:numPr>
          <w:ilvl w:val="0"/>
          <w:numId w:val="2"/>
        </w:numPr>
        <w:shd w:val="clear" w:color="auto" w:fill="auto"/>
        <w:tabs>
          <w:tab w:val="left" w:pos="422"/>
        </w:tabs>
        <w:ind w:left="460" w:hanging="460"/>
      </w:pPr>
      <w:proofErr w:type="gramStart"/>
      <w:r>
        <w:rPr>
          <w:rStyle w:val="Bodytext21"/>
        </w:rPr>
        <w:t>che</w:t>
      </w:r>
      <w:proofErr w:type="gramEnd"/>
      <w:r>
        <w:rPr>
          <w:rStyle w:val="Bodytext21"/>
        </w:rPr>
        <w:t xml:space="preserve"> il proprio personale non si trova nelle condizioni di cui all’art. 53, comma 16-ter del d.lgs. 165/2001</w:t>
      </w:r>
    </w:p>
    <w:p w:rsidR="00A37DD4" w:rsidRPr="00915768" w:rsidRDefault="003F203D" w:rsidP="00F67F9B">
      <w:pPr>
        <w:pStyle w:val="Bodytext40"/>
        <w:shd w:val="clear" w:color="auto" w:fill="auto"/>
        <w:spacing w:before="0" w:line="374" w:lineRule="exact"/>
        <w:ind w:left="460" w:firstLine="0"/>
        <w:rPr>
          <w:sz w:val="18"/>
          <w:szCs w:val="18"/>
        </w:rPr>
      </w:pPr>
      <w:r w:rsidRPr="00915768">
        <w:rPr>
          <w:rStyle w:val="Bodytext41"/>
          <w:i/>
          <w:iCs/>
          <w:sz w:val="18"/>
          <w:szCs w:val="18"/>
        </w:rPr>
        <w:t>(I dipendenti che, negli ultimi tre anni di servi</w:t>
      </w:r>
      <w:r w:rsidR="00F67F9B">
        <w:rPr>
          <w:rStyle w:val="Bodytext41"/>
          <w:i/>
          <w:iCs/>
          <w:sz w:val="18"/>
          <w:szCs w:val="18"/>
        </w:rPr>
        <w:t>zi</w:t>
      </w:r>
      <w:r w:rsidRPr="00915768">
        <w:rPr>
          <w:rStyle w:val="Bodytext41"/>
          <w:i/>
          <w:iCs/>
          <w:sz w:val="18"/>
          <w:szCs w:val="18"/>
        </w:rPr>
        <w:t>o, hanno esercitato poteri autoritativi o negoziali per conto delle pubbliche amministrazioni di cui all’articolo 1, comma 2, non possono svolgere, nei tre anni successivi alla cessazione del rapporto di pubblico impiego, attività</w:t>
      </w:r>
      <w:r w:rsidR="00F67F9B">
        <w:rPr>
          <w:sz w:val="18"/>
          <w:szCs w:val="18"/>
        </w:rPr>
        <w:t xml:space="preserve"> </w:t>
      </w:r>
      <w:r w:rsidRPr="00915768">
        <w:rPr>
          <w:rStyle w:val="Bodytext41"/>
          <w:i/>
          <w:iCs/>
          <w:sz w:val="18"/>
          <w:szCs w:val="18"/>
        </w:rPr>
        <w:t>lavorativa o professionale presso i soggetti privati destinatari dell’attività della pubblica amministratone svolta attraverso i medesimi poteri)</w:t>
      </w:r>
      <w:r w:rsidR="00915768">
        <w:rPr>
          <w:rStyle w:val="Bodytext41"/>
          <w:i/>
          <w:iCs/>
          <w:sz w:val="18"/>
          <w:szCs w:val="18"/>
        </w:rPr>
        <w:t>;</w:t>
      </w:r>
    </w:p>
    <w:p w:rsidR="00A37DD4" w:rsidRDefault="003F203D">
      <w:pPr>
        <w:pStyle w:val="Bodytext20"/>
        <w:numPr>
          <w:ilvl w:val="0"/>
          <w:numId w:val="2"/>
        </w:numPr>
        <w:shd w:val="clear" w:color="auto" w:fill="auto"/>
        <w:tabs>
          <w:tab w:val="left" w:pos="428"/>
        </w:tabs>
        <w:spacing w:line="413" w:lineRule="exact"/>
        <w:ind w:left="460" w:hanging="460"/>
      </w:pPr>
      <w:r>
        <w:rPr>
          <w:rStyle w:val="Bodytext21"/>
        </w:rPr>
        <w:t>□ che il concorrente non è iscritto nella c.d. “</w:t>
      </w:r>
      <w:proofErr w:type="spellStart"/>
      <w:r>
        <w:rPr>
          <w:rStyle w:val="Bodytext21"/>
        </w:rPr>
        <w:t>black</w:t>
      </w:r>
      <w:proofErr w:type="spellEnd"/>
      <w:r>
        <w:rPr>
          <w:rStyle w:val="Bodytext21"/>
        </w:rPr>
        <w:t xml:space="preserve"> list” di cui al decreto del Ministro delle finanze del 04 maggio</w:t>
      </w:r>
      <w:r w:rsidR="00F67F9B">
        <w:rPr>
          <w:rStyle w:val="Bodytext21"/>
        </w:rPr>
        <w:t xml:space="preserve"> </w:t>
      </w:r>
      <w:r>
        <w:rPr>
          <w:rStyle w:val="Bodytext21"/>
        </w:rPr>
        <w:t>l999 e al decreto del Ministro dell’economia e delle finanze del 21 novembre 2001,</w:t>
      </w:r>
    </w:p>
    <w:p w:rsidR="00A37DD4" w:rsidRDefault="003F203D">
      <w:pPr>
        <w:pStyle w:val="Bodytext20"/>
        <w:shd w:val="clear" w:color="auto" w:fill="auto"/>
        <w:spacing w:line="413" w:lineRule="exact"/>
        <w:ind w:left="460" w:firstLine="0"/>
      </w:pPr>
      <w:proofErr w:type="gramStart"/>
      <w:r>
        <w:rPr>
          <w:rStyle w:val="Bodytext21"/>
        </w:rPr>
        <w:t>ovvero</w:t>
      </w:r>
      <w:proofErr w:type="gramEnd"/>
      <w:r>
        <w:rPr>
          <w:rStyle w:val="Bodytext21"/>
        </w:rPr>
        <w:t>,</w:t>
      </w:r>
    </w:p>
    <w:p w:rsidR="00A37DD4" w:rsidRDefault="003F203D">
      <w:pPr>
        <w:pStyle w:val="Bodytext20"/>
        <w:shd w:val="clear" w:color="auto" w:fill="auto"/>
        <w:spacing w:line="408" w:lineRule="exact"/>
        <w:ind w:left="460" w:firstLine="0"/>
      </w:pPr>
      <w:r>
        <w:rPr>
          <w:rStyle w:val="Bodytext21"/>
        </w:rPr>
        <w:t>□ che il concorrente è iscritto nella “</w:t>
      </w:r>
      <w:proofErr w:type="spellStart"/>
      <w:r>
        <w:rPr>
          <w:rStyle w:val="Bodytext21"/>
        </w:rPr>
        <w:t>black</w:t>
      </w:r>
      <w:proofErr w:type="spellEnd"/>
      <w:r>
        <w:rPr>
          <w:rStyle w:val="Bodytext21"/>
        </w:rPr>
        <w:t xml:space="preserve"> list” di cui al decreto del Ministro delle finanze del 04 maggio</w:t>
      </w:r>
      <w:r w:rsidR="00F67F9B">
        <w:rPr>
          <w:rStyle w:val="Bodytext21"/>
        </w:rPr>
        <w:t xml:space="preserve"> </w:t>
      </w:r>
      <w:r>
        <w:rPr>
          <w:rStyle w:val="Bodytext21"/>
        </w:rPr>
        <w:t xml:space="preserve">l999 e al decreto del Ministro dell’economia e delle finanze del 21 novembre 2001 e pertanto dichiara di essere in possesso dell’autorizzazione rilasciata ai sensi del decreto del Ministro dell’economia e delle finanze del 14 dicembre 2010 (art. 37 del </w:t>
      </w:r>
      <w:proofErr w:type="spellStart"/>
      <w:r>
        <w:rPr>
          <w:rStyle w:val="Bodytext21"/>
        </w:rPr>
        <w:t>d.l.</w:t>
      </w:r>
      <w:proofErr w:type="spellEnd"/>
      <w:r>
        <w:rPr>
          <w:rStyle w:val="Bodytext21"/>
        </w:rPr>
        <w:t xml:space="preserve"> 31 maggio 2010, n. 78)</w:t>
      </w:r>
    </w:p>
    <w:p w:rsidR="00A37DD4" w:rsidRDefault="003F203D">
      <w:pPr>
        <w:pStyle w:val="Bodytext20"/>
        <w:numPr>
          <w:ilvl w:val="0"/>
          <w:numId w:val="2"/>
        </w:numPr>
        <w:shd w:val="clear" w:color="auto" w:fill="auto"/>
        <w:tabs>
          <w:tab w:val="left" w:pos="428"/>
        </w:tabs>
        <w:spacing w:after="458" w:line="408" w:lineRule="exact"/>
        <w:ind w:left="460" w:hanging="460"/>
      </w:pPr>
      <w:r w:rsidRPr="00F67F9B">
        <w:rPr>
          <w:rStyle w:val="Bodytext27ptItalicSpacing0pt"/>
          <w:sz w:val="18"/>
          <w:szCs w:val="18"/>
        </w:rPr>
        <w:t>(</w:t>
      </w:r>
      <w:proofErr w:type="gramStart"/>
      <w:r w:rsidRPr="00F67F9B">
        <w:rPr>
          <w:rStyle w:val="Bodytext27ptItalicSpacing0pt"/>
          <w:sz w:val="18"/>
          <w:szCs w:val="18"/>
        </w:rPr>
        <w:t>per</w:t>
      </w:r>
      <w:proofErr w:type="gramEnd"/>
      <w:r w:rsidRPr="00F67F9B">
        <w:rPr>
          <w:rStyle w:val="Bodytext27ptItalicSpacing0pt"/>
          <w:sz w:val="18"/>
          <w:szCs w:val="18"/>
        </w:rPr>
        <w:t xml:space="preserve"> i soli Conso</w:t>
      </w:r>
      <w:r w:rsidR="00F67F9B" w:rsidRPr="00F67F9B">
        <w:rPr>
          <w:rStyle w:val="Bodytext27ptItalicSpacing0pt"/>
          <w:sz w:val="18"/>
          <w:szCs w:val="18"/>
        </w:rPr>
        <w:t>rzi</w:t>
      </w:r>
      <w:r w:rsidRPr="00F67F9B">
        <w:rPr>
          <w:rStyle w:val="Bodytext27ptItalicSpacing0pt"/>
          <w:sz w:val="18"/>
          <w:szCs w:val="18"/>
        </w:rPr>
        <w:t>)</w:t>
      </w:r>
      <w:r>
        <w:rPr>
          <w:rStyle w:val="Bodytext27pt"/>
        </w:rPr>
        <w:t xml:space="preserve"> </w:t>
      </w:r>
      <w:r>
        <w:rPr>
          <w:rStyle w:val="Bodytext21"/>
        </w:rPr>
        <w:t>che il Consorzio intende essere iscritto all’elenco per le seguenti imprese consorziate e che queste ul</w:t>
      </w:r>
      <w:r>
        <w:rPr>
          <w:rStyle w:val="Bodytext23"/>
        </w:rPr>
        <w:t>tim</w:t>
      </w:r>
      <w:r>
        <w:rPr>
          <w:rStyle w:val="Bodytext21"/>
        </w:rPr>
        <w:t>e non presenteranno offerta qualora invitate alla medesima gara: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4128"/>
        <w:gridCol w:w="2126"/>
        <w:gridCol w:w="2554"/>
      </w:tblGrid>
      <w:tr w:rsidR="00A37DD4">
        <w:trPr>
          <w:trHeight w:hRule="exact" w:val="42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DD4" w:rsidRDefault="003F203D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Bodytext212ptBold"/>
              </w:rPr>
              <w:lastRenderedPageBreak/>
              <w:t>N.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DD4" w:rsidRDefault="003F203D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Bodytext212ptBold"/>
              </w:rPr>
              <w:t>Denominazione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DD4" w:rsidRDefault="003F203D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Bodytext212ptBold"/>
              </w:rPr>
              <w:t>Sede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DD4" w:rsidRDefault="003F203D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Bodytext212ptBold0"/>
              </w:rPr>
              <w:t>C.F.</w:t>
            </w:r>
          </w:p>
        </w:tc>
      </w:tr>
      <w:tr w:rsidR="00A37DD4">
        <w:trPr>
          <w:trHeight w:hRule="exact" w:val="4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DD4" w:rsidRDefault="003F203D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Bodytext212ptBold"/>
              </w:rPr>
              <w:t>1)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DD4" w:rsidRDefault="00A37DD4">
            <w:pPr>
              <w:framePr w:w="93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DD4" w:rsidRDefault="00A37DD4">
            <w:pPr>
              <w:framePr w:w="93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DD4" w:rsidRDefault="00A37DD4">
            <w:pPr>
              <w:framePr w:w="93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7DD4">
        <w:trPr>
          <w:trHeight w:hRule="exact" w:val="41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DD4" w:rsidRDefault="003F203D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Bodytext212ptBold"/>
              </w:rPr>
              <w:t>2)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DD4" w:rsidRDefault="00A37DD4">
            <w:pPr>
              <w:framePr w:w="93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DD4" w:rsidRDefault="00A37DD4">
            <w:pPr>
              <w:framePr w:w="93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DD4" w:rsidRDefault="00A37DD4">
            <w:pPr>
              <w:framePr w:w="93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7DD4">
        <w:trPr>
          <w:trHeight w:hRule="exact" w:val="41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DD4" w:rsidRDefault="003F203D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Bodytext211pt"/>
                <w:b w:val="0"/>
                <w:bCs w:val="0"/>
              </w:rPr>
              <w:t>3</w:t>
            </w:r>
            <w:r>
              <w:rPr>
                <w:rStyle w:val="Bodytext213pt"/>
                <w:b w:val="0"/>
                <w:bCs w:val="0"/>
              </w:rPr>
              <w:t>)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DD4" w:rsidRDefault="00A37DD4">
            <w:pPr>
              <w:framePr w:w="93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DD4" w:rsidRDefault="00A37DD4">
            <w:pPr>
              <w:framePr w:w="93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DD4" w:rsidRDefault="00A37DD4">
            <w:pPr>
              <w:framePr w:w="93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7DD4">
        <w:trPr>
          <w:trHeight w:hRule="exact" w:val="41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DD4" w:rsidRDefault="003F203D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Bodytext211pt"/>
                <w:b w:val="0"/>
                <w:bCs w:val="0"/>
              </w:rPr>
              <w:t>4</w:t>
            </w:r>
            <w:r>
              <w:rPr>
                <w:rStyle w:val="Bodytext213pt"/>
                <w:b w:val="0"/>
                <w:bCs w:val="0"/>
              </w:rPr>
              <w:t>)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DD4" w:rsidRDefault="00A37DD4">
            <w:pPr>
              <w:framePr w:w="93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DD4" w:rsidRDefault="00A37DD4">
            <w:pPr>
              <w:framePr w:w="93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DD4" w:rsidRDefault="00A37DD4">
            <w:pPr>
              <w:framePr w:w="93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7DD4">
        <w:trPr>
          <w:trHeight w:hRule="exact" w:val="42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DD4" w:rsidRDefault="003F203D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Bodytext211pt"/>
                <w:b w:val="0"/>
                <w:bCs w:val="0"/>
              </w:rPr>
              <w:t>5</w:t>
            </w:r>
            <w:r>
              <w:rPr>
                <w:rStyle w:val="Bodytext213pt"/>
                <w:b w:val="0"/>
                <w:bCs w:val="0"/>
              </w:rPr>
              <w:t>)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DD4" w:rsidRDefault="00A37DD4">
            <w:pPr>
              <w:framePr w:w="93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DD4" w:rsidRDefault="00A37DD4">
            <w:pPr>
              <w:framePr w:w="93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DD4" w:rsidRDefault="00A37DD4">
            <w:pPr>
              <w:framePr w:w="938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37DD4" w:rsidRDefault="00A37DD4">
      <w:pPr>
        <w:framePr w:w="9384" w:wrap="notBeside" w:vAnchor="text" w:hAnchor="text" w:xAlign="center" w:y="1"/>
        <w:rPr>
          <w:sz w:val="2"/>
          <w:szCs w:val="2"/>
        </w:rPr>
      </w:pPr>
    </w:p>
    <w:p w:rsidR="00A37DD4" w:rsidRDefault="00A37DD4">
      <w:pPr>
        <w:rPr>
          <w:sz w:val="2"/>
          <w:szCs w:val="2"/>
        </w:rPr>
      </w:pPr>
    </w:p>
    <w:p w:rsidR="00A37DD4" w:rsidRDefault="003F203D">
      <w:pPr>
        <w:pStyle w:val="Bodytext20"/>
        <w:numPr>
          <w:ilvl w:val="0"/>
          <w:numId w:val="2"/>
        </w:numPr>
        <w:shd w:val="clear" w:color="auto" w:fill="auto"/>
        <w:tabs>
          <w:tab w:val="left" w:pos="428"/>
        </w:tabs>
        <w:spacing w:before="261"/>
        <w:ind w:left="460" w:hanging="460"/>
      </w:pPr>
      <w:r w:rsidRPr="00915768">
        <w:rPr>
          <w:rStyle w:val="Bodytext27ptItalicSpacing0pt"/>
          <w:sz w:val="18"/>
          <w:szCs w:val="18"/>
        </w:rPr>
        <w:t>(</w:t>
      </w:r>
      <w:proofErr w:type="gramStart"/>
      <w:r w:rsidRPr="00915768">
        <w:rPr>
          <w:rStyle w:val="Bodytext27ptItalicSpacing0pt"/>
          <w:sz w:val="18"/>
          <w:szCs w:val="18"/>
        </w:rPr>
        <w:t>per</w:t>
      </w:r>
      <w:proofErr w:type="gramEnd"/>
      <w:r w:rsidRPr="00915768">
        <w:rPr>
          <w:rStyle w:val="Bodytext27ptItalicSpacing0pt"/>
          <w:sz w:val="18"/>
          <w:szCs w:val="18"/>
        </w:rPr>
        <w:t xml:space="preserve"> le Conso</w:t>
      </w:r>
      <w:r w:rsidR="00F67F9B">
        <w:rPr>
          <w:rStyle w:val="Bodytext27ptItalicSpacing0pt"/>
          <w:sz w:val="18"/>
          <w:szCs w:val="18"/>
        </w:rPr>
        <w:t>rz</w:t>
      </w:r>
      <w:r w:rsidRPr="00915768">
        <w:rPr>
          <w:rStyle w:val="Bodytext27ptItalicSpacing0pt"/>
          <w:sz w:val="18"/>
          <w:szCs w:val="18"/>
        </w:rPr>
        <w:t>iate)</w:t>
      </w:r>
      <w:r>
        <w:rPr>
          <w:rStyle w:val="Bodytext27pt"/>
        </w:rPr>
        <w:t xml:space="preserve"> </w:t>
      </w:r>
      <w:r w:rsidR="00915768">
        <w:rPr>
          <w:rStyle w:val="Bodytext27pt"/>
        </w:rPr>
        <w:t xml:space="preserve"> </w:t>
      </w:r>
      <w:r>
        <w:rPr>
          <w:rStyle w:val="Bodytext21"/>
        </w:rPr>
        <w:t>che l’operatore economico fa parte del consorzio</w:t>
      </w:r>
    </w:p>
    <w:p w:rsidR="00A37DD4" w:rsidRDefault="003F203D">
      <w:pPr>
        <w:pStyle w:val="Bodytext20"/>
        <w:shd w:val="clear" w:color="auto" w:fill="auto"/>
        <w:tabs>
          <w:tab w:val="left" w:leader="dot" w:pos="6172"/>
        </w:tabs>
        <w:ind w:left="460" w:firstLine="0"/>
      </w:pPr>
      <w:r>
        <w:rPr>
          <w:rStyle w:val="Bodytext21"/>
        </w:rPr>
        <w:tab/>
        <w:t xml:space="preserve"> </w:t>
      </w:r>
      <w:proofErr w:type="gramStart"/>
      <w:r>
        <w:rPr>
          <w:rStyle w:val="Bodytext21"/>
        </w:rPr>
        <w:t>e</w:t>
      </w:r>
      <w:proofErr w:type="gramEnd"/>
      <w:r>
        <w:rPr>
          <w:rStyle w:val="Bodytext21"/>
        </w:rPr>
        <w:t xml:space="preserve"> si impegna, qualora invitato, a</w:t>
      </w:r>
    </w:p>
    <w:p w:rsidR="00A37DD4" w:rsidRDefault="003F203D">
      <w:pPr>
        <w:pStyle w:val="Bodytext20"/>
        <w:shd w:val="clear" w:color="auto" w:fill="auto"/>
        <w:ind w:left="460" w:firstLine="0"/>
      </w:pPr>
      <w:proofErr w:type="gramStart"/>
      <w:r>
        <w:rPr>
          <w:rStyle w:val="Bodytext21"/>
        </w:rPr>
        <w:t>non</w:t>
      </w:r>
      <w:proofErr w:type="gramEnd"/>
      <w:r>
        <w:rPr>
          <w:rStyle w:val="Bodytext21"/>
        </w:rPr>
        <w:t xml:space="preserve"> partecipare alla gara in più di un raggruppamento temporaneo o consorzio, neppure in forma individuale, qualora abbia partecipato alla gara in associazione o consorzio;</w:t>
      </w:r>
    </w:p>
    <w:p w:rsidR="00A37DD4" w:rsidRDefault="003F203D">
      <w:pPr>
        <w:pStyle w:val="Bodytext20"/>
        <w:numPr>
          <w:ilvl w:val="0"/>
          <w:numId w:val="2"/>
        </w:numPr>
        <w:shd w:val="clear" w:color="auto" w:fill="auto"/>
        <w:tabs>
          <w:tab w:val="left" w:pos="428"/>
        </w:tabs>
        <w:ind w:left="460" w:hanging="460"/>
      </w:pPr>
      <w:proofErr w:type="gramStart"/>
      <w:r>
        <w:rPr>
          <w:rStyle w:val="Bodytext21"/>
        </w:rPr>
        <w:t>di</w:t>
      </w:r>
      <w:proofErr w:type="gramEnd"/>
      <w:r>
        <w:rPr>
          <w:rStyle w:val="Bodytext21"/>
        </w:rPr>
        <w:t xml:space="preserve"> comunicare immediatamente ogni eventuale atto modificato alla presente dichiarazione e di essere a conoscenza del fatto che </w:t>
      </w:r>
      <w:r w:rsidR="0022780A">
        <w:rPr>
          <w:rStyle w:val="Bodytext21"/>
        </w:rPr>
        <w:t xml:space="preserve">la SABAP per le province di Bergamo e Brescia </w:t>
      </w:r>
      <w:r>
        <w:rPr>
          <w:rStyle w:val="Bodytext21"/>
        </w:rPr>
        <w:t>si riserva, se tali modifiche lo comportano, di cancellarlo/la dall’elenco costituito a seguito dell’Avviso, fatto salvo altresì il diritto alla revoca dei mandati già conferiti;</w:t>
      </w:r>
    </w:p>
    <w:p w:rsidR="00A37DD4" w:rsidRDefault="003F203D">
      <w:pPr>
        <w:pStyle w:val="Bodytext20"/>
        <w:numPr>
          <w:ilvl w:val="0"/>
          <w:numId w:val="2"/>
        </w:numPr>
        <w:shd w:val="clear" w:color="auto" w:fill="auto"/>
        <w:tabs>
          <w:tab w:val="left" w:pos="428"/>
        </w:tabs>
        <w:ind w:left="460" w:hanging="460"/>
        <w:rPr>
          <w:rStyle w:val="Bodytext21"/>
        </w:rPr>
      </w:pPr>
      <w:proofErr w:type="gramStart"/>
      <w:r>
        <w:rPr>
          <w:rStyle w:val="Bodytext21"/>
        </w:rPr>
        <w:t>di</w:t>
      </w:r>
      <w:proofErr w:type="gramEnd"/>
      <w:r>
        <w:rPr>
          <w:rStyle w:val="Bodytext21"/>
        </w:rPr>
        <w:t xml:space="preserve"> avere polizza assicurativa per la copertura della propria responsabilità professionale fino a euro</w:t>
      </w:r>
    </w:p>
    <w:p w:rsidR="00915768" w:rsidRDefault="00915768" w:rsidP="00915768">
      <w:pPr>
        <w:pStyle w:val="Bodytext20"/>
        <w:shd w:val="clear" w:color="auto" w:fill="auto"/>
        <w:tabs>
          <w:tab w:val="left" w:pos="428"/>
        </w:tabs>
        <w:ind w:left="460" w:firstLine="0"/>
      </w:pPr>
    </w:p>
    <w:p w:rsidR="00A37DD4" w:rsidRPr="00915768" w:rsidRDefault="003F203D">
      <w:pPr>
        <w:pStyle w:val="Heading10"/>
        <w:keepNext/>
        <w:keepLines/>
        <w:shd w:val="clear" w:color="auto" w:fill="auto"/>
        <w:tabs>
          <w:tab w:val="left" w:leader="dot" w:pos="3066"/>
          <w:tab w:val="left" w:leader="dot" w:pos="7943"/>
        </w:tabs>
        <w:spacing w:after="59" w:line="280" w:lineRule="exact"/>
        <w:ind w:left="460"/>
        <w:rPr>
          <w:sz w:val="22"/>
          <w:szCs w:val="22"/>
        </w:rPr>
      </w:pPr>
      <w:bookmarkStart w:id="8" w:name="bookmark4"/>
      <w:r w:rsidRPr="00915768">
        <w:rPr>
          <w:rStyle w:val="Heading11"/>
          <w:bCs/>
          <w:sz w:val="22"/>
          <w:szCs w:val="22"/>
        </w:rPr>
        <w:tab/>
        <w:t>(</w:t>
      </w:r>
      <w:r w:rsidRPr="00915768">
        <w:rPr>
          <w:rStyle w:val="Heading11"/>
          <w:bCs/>
          <w:sz w:val="22"/>
          <w:szCs w:val="22"/>
        </w:rPr>
        <w:tab/>
        <w:t>);</w:t>
      </w:r>
      <w:bookmarkEnd w:id="8"/>
    </w:p>
    <w:p w:rsidR="00A37DD4" w:rsidRDefault="0022780A" w:rsidP="0022780A">
      <w:pPr>
        <w:pStyle w:val="Bodytext20"/>
        <w:numPr>
          <w:ilvl w:val="0"/>
          <w:numId w:val="2"/>
        </w:numPr>
        <w:shd w:val="clear" w:color="auto" w:fill="auto"/>
        <w:tabs>
          <w:tab w:val="left" w:pos="428"/>
        </w:tabs>
        <w:spacing w:line="410" w:lineRule="exact"/>
        <w:ind w:left="459" w:hanging="459"/>
      </w:pPr>
      <w:r>
        <w:rPr>
          <w:rStyle w:val="Bodytext21"/>
        </w:rPr>
        <w:t xml:space="preserve"> </w:t>
      </w:r>
      <w:proofErr w:type="gramStart"/>
      <w:r w:rsidR="003F203D">
        <w:rPr>
          <w:rStyle w:val="Bodytext21"/>
        </w:rPr>
        <w:t>di</w:t>
      </w:r>
      <w:proofErr w:type="gramEnd"/>
      <w:r w:rsidR="003F203D">
        <w:rPr>
          <w:rStyle w:val="Bodytext21"/>
        </w:rPr>
        <w:t xml:space="preserve"> non essere in situazione di incompatibilità o di conflitto di interessi con la </w:t>
      </w:r>
      <w:r>
        <w:rPr>
          <w:rStyle w:val="Bodytext21"/>
        </w:rPr>
        <w:t>SABAP per le province di Bergamo e Brescia</w:t>
      </w:r>
      <w:r w:rsidR="003F203D">
        <w:rPr>
          <w:rStyle w:val="Bodytext21"/>
        </w:rPr>
        <w:t>;</w:t>
      </w:r>
    </w:p>
    <w:p w:rsidR="00A37DD4" w:rsidRDefault="003F203D">
      <w:pPr>
        <w:pStyle w:val="Bodytext20"/>
        <w:numPr>
          <w:ilvl w:val="0"/>
          <w:numId w:val="2"/>
        </w:numPr>
        <w:shd w:val="clear" w:color="auto" w:fill="auto"/>
        <w:tabs>
          <w:tab w:val="left" w:pos="445"/>
        </w:tabs>
        <w:ind w:left="460" w:hanging="460"/>
      </w:pPr>
      <w:proofErr w:type="gramStart"/>
      <w:r>
        <w:rPr>
          <w:rStyle w:val="Bodytext21"/>
        </w:rPr>
        <w:t>di</w:t>
      </w:r>
      <w:proofErr w:type="gramEnd"/>
      <w:r>
        <w:rPr>
          <w:rStyle w:val="Bodytext21"/>
        </w:rPr>
        <w:t xml:space="preserve"> attenersi ai massimi criteri di riservatezza in ordine ad ogni fatto o atto di cui venisse a conoscenza in virtù della prestazione professionale eventualmente resa e di assumere tale responsabilità anche per i collaboratori;</w:t>
      </w:r>
    </w:p>
    <w:p w:rsidR="00A37DD4" w:rsidRDefault="003F203D">
      <w:pPr>
        <w:pStyle w:val="Bodytext20"/>
        <w:numPr>
          <w:ilvl w:val="0"/>
          <w:numId w:val="2"/>
        </w:numPr>
        <w:shd w:val="clear" w:color="auto" w:fill="auto"/>
        <w:tabs>
          <w:tab w:val="left" w:pos="445"/>
        </w:tabs>
        <w:ind w:left="460" w:hanging="460"/>
      </w:pPr>
      <w:proofErr w:type="gramStart"/>
      <w:r>
        <w:rPr>
          <w:rStyle w:val="Bodytext21"/>
        </w:rPr>
        <w:t>di</w:t>
      </w:r>
      <w:proofErr w:type="gramEnd"/>
      <w:r>
        <w:rPr>
          <w:rStyle w:val="Bodytext21"/>
        </w:rPr>
        <w:t xml:space="preserve"> essere informato e di acconsentire, si sensi del d.lgs. 196/2003 e </w:t>
      </w:r>
      <w:proofErr w:type="spellStart"/>
      <w:r>
        <w:rPr>
          <w:rStyle w:val="Bodytext21"/>
        </w:rPr>
        <w:t>ss.mm.ii</w:t>
      </w:r>
      <w:proofErr w:type="spellEnd"/>
      <w:r>
        <w:rPr>
          <w:rStyle w:val="Bodytext21"/>
        </w:rPr>
        <w:t>., che i dati personali raccolti saranno trattati, anche con strumenti informatici, esclusivamente nell’ambito del procedimento per il quale la dichiarazione viene resa;</w:t>
      </w:r>
    </w:p>
    <w:p w:rsidR="00A37DD4" w:rsidRDefault="003F203D">
      <w:pPr>
        <w:pStyle w:val="Bodytext20"/>
        <w:numPr>
          <w:ilvl w:val="0"/>
          <w:numId w:val="2"/>
        </w:numPr>
        <w:shd w:val="clear" w:color="auto" w:fill="auto"/>
        <w:tabs>
          <w:tab w:val="left" w:pos="445"/>
        </w:tabs>
        <w:spacing w:after="360"/>
        <w:ind w:left="460" w:hanging="460"/>
      </w:pPr>
      <w:proofErr w:type="gramStart"/>
      <w:r>
        <w:rPr>
          <w:rStyle w:val="Bodytext21"/>
        </w:rPr>
        <w:t>la</w:t>
      </w:r>
      <w:proofErr w:type="gramEnd"/>
      <w:r>
        <w:rPr>
          <w:rStyle w:val="Bodytext21"/>
        </w:rPr>
        <w:t xml:space="preserve"> carica di legale/i rappresentante/i del/i firmatario/i;</w:t>
      </w:r>
    </w:p>
    <w:p w:rsidR="00A37DD4" w:rsidRDefault="003F203D">
      <w:pPr>
        <w:pStyle w:val="Bodytext30"/>
        <w:shd w:val="clear" w:color="auto" w:fill="auto"/>
        <w:spacing w:before="0" w:after="0" w:line="403" w:lineRule="exact"/>
        <w:ind w:left="3680"/>
        <w:jc w:val="left"/>
      </w:pPr>
      <w:r>
        <w:rPr>
          <w:rStyle w:val="Bodytext31"/>
          <w:b/>
          <w:bCs/>
        </w:rPr>
        <w:t>DICHIARA INOLTRE</w:t>
      </w:r>
    </w:p>
    <w:p w:rsidR="00A37DD4" w:rsidRDefault="003F203D">
      <w:pPr>
        <w:pStyle w:val="Bodytext20"/>
        <w:numPr>
          <w:ilvl w:val="0"/>
          <w:numId w:val="2"/>
        </w:numPr>
        <w:shd w:val="clear" w:color="auto" w:fill="auto"/>
        <w:tabs>
          <w:tab w:val="left" w:pos="445"/>
        </w:tabs>
        <w:ind w:left="460" w:hanging="460"/>
      </w:pPr>
      <w:proofErr w:type="gramStart"/>
      <w:r>
        <w:rPr>
          <w:rStyle w:val="Bodytext21"/>
        </w:rPr>
        <w:t>di</w:t>
      </w:r>
      <w:proofErr w:type="gramEnd"/>
      <w:r>
        <w:rPr>
          <w:rStyle w:val="Bodytext21"/>
        </w:rPr>
        <w:t xml:space="preserve"> avere adeguata attrezzatura tecnica;</w:t>
      </w:r>
    </w:p>
    <w:p w:rsidR="00A37DD4" w:rsidRPr="00915768" w:rsidRDefault="003F203D">
      <w:pPr>
        <w:pStyle w:val="Bodytext20"/>
        <w:numPr>
          <w:ilvl w:val="0"/>
          <w:numId w:val="2"/>
        </w:numPr>
        <w:shd w:val="clear" w:color="auto" w:fill="auto"/>
        <w:tabs>
          <w:tab w:val="left" w:pos="445"/>
        </w:tabs>
        <w:ind w:left="460" w:hanging="460"/>
        <w:rPr>
          <w:sz w:val="18"/>
          <w:szCs w:val="18"/>
        </w:rPr>
      </w:pPr>
      <w:proofErr w:type="gramStart"/>
      <w:r>
        <w:rPr>
          <w:rStyle w:val="Bodytext21"/>
        </w:rPr>
        <w:t>di</w:t>
      </w:r>
      <w:proofErr w:type="gramEnd"/>
      <w:r>
        <w:rPr>
          <w:rStyle w:val="Bodytext21"/>
        </w:rPr>
        <w:t xml:space="preserve"> essere in possesso di attestato di qualificazione rilasciato da </w:t>
      </w:r>
      <w:r w:rsidRPr="00915768">
        <w:rPr>
          <w:rStyle w:val="Bodytext21"/>
          <w:sz w:val="18"/>
          <w:szCs w:val="18"/>
        </w:rPr>
        <w:t>(</w:t>
      </w:r>
      <w:r w:rsidRPr="00915768">
        <w:rPr>
          <w:rStyle w:val="Bodytext27ptItalicSpacing0pt"/>
          <w:sz w:val="18"/>
          <w:szCs w:val="18"/>
        </w:rPr>
        <w:t>indicare l’organismo SOA che ha rilasciato</w:t>
      </w:r>
    </w:p>
    <w:p w:rsidR="00A37DD4" w:rsidRDefault="003F203D">
      <w:pPr>
        <w:pStyle w:val="Bodytext40"/>
        <w:shd w:val="clear" w:color="auto" w:fill="auto"/>
        <w:tabs>
          <w:tab w:val="left" w:leader="dot" w:pos="8889"/>
        </w:tabs>
        <w:spacing w:before="0"/>
        <w:ind w:left="460" w:firstLine="0"/>
      </w:pPr>
      <w:r w:rsidRPr="00915768">
        <w:rPr>
          <w:rStyle w:val="Bodytext41"/>
          <w:i/>
          <w:iCs/>
          <w:sz w:val="18"/>
          <w:szCs w:val="18"/>
        </w:rPr>
        <w:t>1’attestatone)</w:t>
      </w:r>
      <w:r>
        <w:rPr>
          <w:rStyle w:val="Bodytext4NotItalicSpacing0pt"/>
        </w:rPr>
        <w:tab/>
      </w:r>
    </w:p>
    <w:p w:rsidR="00A37DD4" w:rsidRDefault="003F203D">
      <w:pPr>
        <w:pStyle w:val="Bodytext20"/>
        <w:shd w:val="clear" w:color="auto" w:fill="auto"/>
        <w:spacing w:after="459"/>
        <w:ind w:left="460" w:firstLine="0"/>
      </w:pPr>
      <w:proofErr w:type="gramStart"/>
      <w:r>
        <w:rPr>
          <w:rStyle w:val="Bodytext21"/>
        </w:rPr>
        <w:t>per</w:t>
      </w:r>
      <w:proofErr w:type="gramEnd"/>
      <w:r>
        <w:rPr>
          <w:rStyle w:val="Bodytext21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4"/>
        <w:gridCol w:w="2275"/>
        <w:gridCol w:w="1704"/>
        <w:gridCol w:w="1848"/>
        <w:gridCol w:w="1992"/>
      </w:tblGrid>
      <w:tr w:rsidR="00A37DD4">
        <w:trPr>
          <w:trHeight w:hRule="exact" w:val="422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DD4" w:rsidRDefault="003F203D">
            <w:pPr>
              <w:pStyle w:val="Bodytext20"/>
              <w:framePr w:w="9394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Bodytext212ptBold"/>
              </w:rPr>
              <w:lastRenderedPageBreak/>
              <w:t>Categoria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DD4" w:rsidRDefault="003F203D">
            <w:pPr>
              <w:pStyle w:val="Bodytext20"/>
              <w:framePr w:w="9394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Bodytext212ptBold"/>
              </w:rPr>
              <w:t>Classifica importo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DD4" w:rsidRDefault="003F203D">
            <w:pPr>
              <w:pStyle w:val="Bodytext20"/>
              <w:framePr w:w="9394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Bodytext212ptBold"/>
              </w:rPr>
              <w:t>N. attestato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DD4" w:rsidRDefault="003F203D">
            <w:pPr>
              <w:pStyle w:val="Bodytext20"/>
              <w:framePr w:w="9394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Bodytext212ptBold"/>
              </w:rPr>
              <w:t>Data di rilascio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DD4" w:rsidRDefault="003F203D">
            <w:pPr>
              <w:pStyle w:val="Bodytext20"/>
              <w:framePr w:w="9394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Bodytext212ptBold"/>
              </w:rPr>
              <w:t>Data di scadenza</w:t>
            </w:r>
          </w:p>
        </w:tc>
      </w:tr>
      <w:tr w:rsidR="00A37DD4">
        <w:trPr>
          <w:trHeight w:hRule="exact" w:val="418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DD4" w:rsidRDefault="00A37DD4">
            <w:pPr>
              <w:framePr w:w="93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DD4" w:rsidRDefault="00A37DD4">
            <w:pPr>
              <w:framePr w:w="93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DD4" w:rsidRDefault="00A37DD4">
            <w:pPr>
              <w:framePr w:w="93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DD4" w:rsidRDefault="00A37DD4">
            <w:pPr>
              <w:framePr w:w="93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DD4" w:rsidRDefault="00A37DD4">
            <w:pPr>
              <w:framePr w:w="93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7DD4">
        <w:trPr>
          <w:trHeight w:hRule="exact" w:val="413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DD4" w:rsidRDefault="00A37DD4">
            <w:pPr>
              <w:framePr w:w="93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DD4" w:rsidRDefault="00A37DD4">
            <w:pPr>
              <w:framePr w:w="93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DD4" w:rsidRDefault="00A37DD4">
            <w:pPr>
              <w:framePr w:w="93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DD4" w:rsidRDefault="00A37DD4">
            <w:pPr>
              <w:framePr w:w="93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DD4" w:rsidRDefault="00A37DD4">
            <w:pPr>
              <w:framePr w:w="93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7DD4">
        <w:trPr>
          <w:trHeight w:hRule="exact" w:val="418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DD4" w:rsidRDefault="00A37DD4">
            <w:pPr>
              <w:framePr w:w="93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DD4" w:rsidRDefault="00A37DD4">
            <w:pPr>
              <w:framePr w:w="93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DD4" w:rsidRDefault="00A37DD4">
            <w:pPr>
              <w:framePr w:w="93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DD4" w:rsidRDefault="00A37DD4">
            <w:pPr>
              <w:framePr w:w="93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DD4" w:rsidRDefault="00A37DD4">
            <w:pPr>
              <w:framePr w:w="93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7DD4">
        <w:trPr>
          <w:trHeight w:hRule="exact" w:val="413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DD4" w:rsidRDefault="00A37DD4">
            <w:pPr>
              <w:framePr w:w="93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DD4" w:rsidRDefault="00A37DD4">
            <w:pPr>
              <w:framePr w:w="93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DD4" w:rsidRDefault="00A37DD4">
            <w:pPr>
              <w:framePr w:w="93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DD4" w:rsidRDefault="00A37DD4">
            <w:pPr>
              <w:framePr w:w="93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DD4" w:rsidRDefault="00A37DD4">
            <w:pPr>
              <w:framePr w:w="93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7DD4">
        <w:trPr>
          <w:trHeight w:hRule="exact" w:val="418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DD4" w:rsidRDefault="00A37DD4">
            <w:pPr>
              <w:framePr w:w="93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DD4" w:rsidRDefault="00A37DD4">
            <w:pPr>
              <w:framePr w:w="93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DD4" w:rsidRDefault="00A37DD4">
            <w:pPr>
              <w:framePr w:w="93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DD4" w:rsidRDefault="00A37DD4">
            <w:pPr>
              <w:framePr w:w="93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DD4" w:rsidRDefault="00A37DD4">
            <w:pPr>
              <w:framePr w:w="93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7DD4">
        <w:trPr>
          <w:trHeight w:hRule="exact" w:val="427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DD4" w:rsidRDefault="00A37DD4">
            <w:pPr>
              <w:framePr w:w="93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DD4" w:rsidRDefault="00A37DD4">
            <w:pPr>
              <w:framePr w:w="93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DD4" w:rsidRDefault="00A37DD4">
            <w:pPr>
              <w:framePr w:w="93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DD4" w:rsidRDefault="00A37DD4">
            <w:pPr>
              <w:framePr w:w="93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DD4" w:rsidRDefault="00A37DD4">
            <w:pPr>
              <w:framePr w:w="939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37DD4" w:rsidRDefault="00A37DD4">
      <w:pPr>
        <w:framePr w:w="9394" w:wrap="notBeside" w:vAnchor="text" w:hAnchor="text" w:xAlign="center" w:y="1"/>
        <w:rPr>
          <w:sz w:val="2"/>
          <w:szCs w:val="2"/>
        </w:rPr>
      </w:pPr>
    </w:p>
    <w:p w:rsidR="00A37DD4" w:rsidRDefault="00A37DD4">
      <w:pPr>
        <w:rPr>
          <w:sz w:val="2"/>
          <w:szCs w:val="2"/>
        </w:rPr>
      </w:pPr>
    </w:p>
    <w:p w:rsidR="00A37DD4" w:rsidRDefault="003F203D">
      <w:pPr>
        <w:pStyle w:val="Bodytext20"/>
        <w:shd w:val="clear" w:color="auto" w:fill="auto"/>
        <w:spacing w:before="264"/>
        <w:ind w:left="460" w:hanging="460"/>
      </w:pPr>
      <w:proofErr w:type="gramStart"/>
      <w:r>
        <w:t>ovvero</w:t>
      </w:r>
      <w:proofErr w:type="gramEnd"/>
      <w:r>
        <w:t>,</w:t>
      </w:r>
    </w:p>
    <w:p w:rsidR="00A37DD4" w:rsidRDefault="003F203D">
      <w:pPr>
        <w:pStyle w:val="Bodytext20"/>
        <w:shd w:val="clear" w:color="auto" w:fill="auto"/>
        <w:spacing w:after="459"/>
        <w:ind w:left="460" w:hanging="460"/>
      </w:pPr>
      <w:r>
        <w:t>18. di essere in possesso di adeguata competenza professionale per aver svolto con buon esito i seguenti lavori analoghi negli ultimi tre anni: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4"/>
        <w:gridCol w:w="2990"/>
        <w:gridCol w:w="1704"/>
      </w:tblGrid>
      <w:tr w:rsidR="00A37DD4">
        <w:trPr>
          <w:trHeight w:hRule="exact" w:val="422"/>
          <w:jc w:val="center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DD4" w:rsidRDefault="003F203D">
            <w:pPr>
              <w:pStyle w:val="Bodytext20"/>
              <w:framePr w:w="9398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Bodytext212ptBold"/>
              </w:rPr>
              <w:t>Lavoro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DD4" w:rsidRDefault="003F203D">
            <w:pPr>
              <w:pStyle w:val="Bodytext20"/>
              <w:framePr w:w="9398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Bodytext212ptBold"/>
              </w:rPr>
              <w:t>Committente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DD4" w:rsidRDefault="003F203D">
            <w:pPr>
              <w:pStyle w:val="Bodytext20"/>
              <w:framePr w:w="9398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Bodytext212ptBold"/>
              </w:rPr>
              <w:t>Importo</w:t>
            </w:r>
          </w:p>
        </w:tc>
      </w:tr>
      <w:tr w:rsidR="00A37DD4">
        <w:trPr>
          <w:trHeight w:hRule="exact" w:val="418"/>
          <w:jc w:val="center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DD4" w:rsidRDefault="00A37DD4">
            <w:pPr>
              <w:framePr w:w="9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DD4" w:rsidRDefault="00A37DD4">
            <w:pPr>
              <w:framePr w:w="9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DD4" w:rsidRDefault="00A37DD4">
            <w:pPr>
              <w:framePr w:w="93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7DD4">
        <w:trPr>
          <w:trHeight w:hRule="exact" w:val="413"/>
          <w:jc w:val="center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DD4" w:rsidRDefault="00A37DD4">
            <w:pPr>
              <w:framePr w:w="9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DD4" w:rsidRDefault="00A37DD4">
            <w:pPr>
              <w:framePr w:w="9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DD4" w:rsidRDefault="00A37DD4">
            <w:pPr>
              <w:framePr w:w="93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7DD4">
        <w:trPr>
          <w:trHeight w:hRule="exact" w:val="418"/>
          <w:jc w:val="center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DD4" w:rsidRDefault="00A37DD4">
            <w:pPr>
              <w:framePr w:w="9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DD4" w:rsidRDefault="00A37DD4">
            <w:pPr>
              <w:framePr w:w="9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DD4" w:rsidRDefault="00A37DD4">
            <w:pPr>
              <w:framePr w:w="93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7DD4">
        <w:trPr>
          <w:trHeight w:hRule="exact" w:val="413"/>
          <w:jc w:val="center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DD4" w:rsidRDefault="00A37DD4">
            <w:pPr>
              <w:framePr w:w="9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DD4" w:rsidRDefault="00A37DD4">
            <w:pPr>
              <w:framePr w:w="9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DD4" w:rsidRDefault="00A37DD4">
            <w:pPr>
              <w:framePr w:w="93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7DD4">
        <w:trPr>
          <w:trHeight w:hRule="exact" w:val="418"/>
          <w:jc w:val="center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DD4" w:rsidRDefault="00A37DD4">
            <w:pPr>
              <w:framePr w:w="9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DD4" w:rsidRDefault="00A37DD4">
            <w:pPr>
              <w:framePr w:w="9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DD4" w:rsidRDefault="00A37DD4">
            <w:pPr>
              <w:framePr w:w="93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7DD4">
        <w:trPr>
          <w:trHeight w:hRule="exact" w:val="427"/>
          <w:jc w:val="center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DD4" w:rsidRDefault="00A37DD4">
            <w:pPr>
              <w:framePr w:w="9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DD4" w:rsidRDefault="00A37DD4">
            <w:pPr>
              <w:framePr w:w="9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DD4" w:rsidRDefault="00A37DD4">
            <w:pPr>
              <w:framePr w:w="939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37DD4" w:rsidRDefault="00A37DD4">
      <w:pPr>
        <w:framePr w:w="9398" w:wrap="notBeside" w:vAnchor="text" w:hAnchor="text" w:xAlign="center" w:y="1"/>
        <w:rPr>
          <w:sz w:val="2"/>
          <w:szCs w:val="2"/>
        </w:rPr>
      </w:pPr>
    </w:p>
    <w:p w:rsidR="00A37DD4" w:rsidRDefault="00A37DD4">
      <w:pPr>
        <w:rPr>
          <w:sz w:val="2"/>
          <w:szCs w:val="2"/>
        </w:rPr>
      </w:pPr>
    </w:p>
    <w:p w:rsidR="00915768" w:rsidRDefault="00915768" w:rsidP="00915768">
      <w:pPr>
        <w:pStyle w:val="Bodytext30"/>
        <w:shd w:val="clear" w:color="auto" w:fill="auto"/>
        <w:spacing w:before="0" w:after="0" w:line="403" w:lineRule="exact"/>
        <w:ind w:left="3800"/>
        <w:jc w:val="left"/>
      </w:pPr>
    </w:p>
    <w:p w:rsidR="00A37DD4" w:rsidRPr="00915768" w:rsidRDefault="003F203D" w:rsidP="0022780A">
      <w:pPr>
        <w:pStyle w:val="Bodytext30"/>
        <w:shd w:val="clear" w:color="auto" w:fill="auto"/>
        <w:spacing w:before="0" w:after="0" w:line="403" w:lineRule="exact"/>
        <w:ind w:left="3800"/>
        <w:jc w:val="both"/>
      </w:pPr>
      <w:r>
        <w:t>DICHIARA INFINE</w:t>
      </w:r>
    </w:p>
    <w:p w:rsidR="00A37DD4" w:rsidRDefault="003F203D">
      <w:pPr>
        <w:pStyle w:val="Bodytext20"/>
        <w:shd w:val="clear" w:color="auto" w:fill="auto"/>
        <w:ind w:left="480"/>
        <w:jc w:val="left"/>
      </w:pPr>
      <w:r>
        <w:t>19. di essere in possesso dei</w:t>
      </w:r>
      <w:r w:rsidR="00915768">
        <w:t xml:space="preserve"> seguenti </w:t>
      </w:r>
      <w:r>
        <w:t>requisiti</w:t>
      </w:r>
      <w:r w:rsidR="00915768">
        <w:t>:</w:t>
      </w:r>
    </w:p>
    <w:p w:rsidR="00A37DD4" w:rsidRDefault="003F203D">
      <w:pPr>
        <w:pStyle w:val="Bodytext20"/>
        <w:numPr>
          <w:ilvl w:val="0"/>
          <w:numId w:val="1"/>
        </w:numPr>
        <w:shd w:val="clear" w:color="auto" w:fill="auto"/>
        <w:tabs>
          <w:tab w:val="left" w:pos="862"/>
        </w:tabs>
        <w:spacing w:line="466" w:lineRule="exact"/>
        <w:ind w:left="480" w:firstLine="0"/>
      </w:pPr>
      <w:proofErr w:type="gramStart"/>
      <w:r>
        <w:t>di</w:t>
      </w:r>
      <w:proofErr w:type="gramEnd"/>
      <w:r>
        <w:t xml:space="preserve"> idoneità tecnica;</w:t>
      </w:r>
    </w:p>
    <w:p w:rsidR="00A37DD4" w:rsidRDefault="003F203D">
      <w:pPr>
        <w:pStyle w:val="Bodytext20"/>
        <w:numPr>
          <w:ilvl w:val="0"/>
          <w:numId w:val="1"/>
        </w:numPr>
        <w:shd w:val="clear" w:color="auto" w:fill="auto"/>
        <w:tabs>
          <w:tab w:val="left" w:pos="862"/>
        </w:tabs>
        <w:spacing w:line="466" w:lineRule="exact"/>
        <w:ind w:left="480" w:firstLine="0"/>
      </w:pPr>
      <w:proofErr w:type="gramStart"/>
      <w:r>
        <w:t>di</w:t>
      </w:r>
      <w:proofErr w:type="gramEnd"/>
      <w:r>
        <w:t xml:space="preserve"> idoneità organizzativa;</w:t>
      </w:r>
    </w:p>
    <w:p w:rsidR="00A37DD4" w:rsidRDefault="003F203D">
      <w:pPr>
        <w:pStyle w:val="Bodytext20"/>
        <w:numPr>
          <w:ilvl w:val="0"/>
          <w:numId w:val="1"/>
        </w:numPr>
        <w:shd w:val="clear" w:color="auto" w:fill="auto"/>
        <w:tabs>
          <w:tab w:val="left" w:pos="862"/>
        </w:tabs>
        <w:spacing w:after="487" w:line="466" w:lineRule="exact"/>
        <w:ind w:left="480" w:firstLine="0"/>
      </w:pPr>
      <w:proofErr w:type="gramStart"/>
      <w:r>
        <w:t>di</w:t>
      </w:r>
      <w:proofErr w:type="gramEnd"/>
      <w:r>
        <w:t xml:space="preserve"> adeguata capacità economica e finanziaria.</w:t>
      </w:r>
    </w:p>
    <w:p w:rsidR="00A37DD4" w:rsidRDefault="003F203D">
      <w:pPr>
        <w:pStyle w:val="Bodytext30"/>
        <w:shd w:val="clear" w:color="auto" w:fill="auto"/>
        <w:spacing w:before="0" w:after="438"/>
        <w:jc w:val="both"/>
      </w:pPr>
      <w:r>
        <w:t xml:space="preserve">La presente dichiarazione dovrà essere corredata da fotocopia, non autenticata, di un documento di identità, ovvero un documento di riconoscimento equipollente, del soggetto dichiarante (art. 38, comma 3 </w:t>
      </w:r>
      <w:proofErr w:type="spellStart"/>
      <w:r>
        <w:t>d.P.R</w:t>
      </w:r>
      <w:proofErr w:type="spellEnd"/>
      <w:r>
        <w:t xml:space="preserve"> 445/2000).</w:t>
      </w:r>
    </w:p>
    <w:p w:rsidR="00A37DD4" w:rsidRDefault="003F203D">
      <w:pPr>
        <w:pStyle w:val="Bodytext20"/>
        <w:shd w:val="clear" w:color="auto" w:fill="auto"/>
        <w:spacing w:after="128" w:line="210" w:lineRule="exact"/>
        <w:ind w:left="480" w:firstLine="0"/>
      </w:pPr>
      <w:r>
        <w:t>Data e Luogo</w:t>
      </w:r>
    </w:p>
    <w:p w:rsidR="00A37DD4" w:rsidRDefault="003F203D">
      <w:pPr>
        <w:pStyle w:val="Bodytext20"/>
        <w:shd w:val="clear" w:color="auto" w:fill="auto"/>
        <w:tabs>
          <w:tab w:val="left" w:leader="dot" w:pos="3461"/>
        </w:tabs>
        <w:spacing w:after="973" w:line="210" w:lineRule="exact"/>
        <w:ind w:left="480" w:firstLine="0"/>
      </w:pPr>
      <w:r>
        <w:tab/>
        <w:t xml:space="preserve"> </w:t>
      </w:r>
      <w:r w:rsidR="00915768">
        <w:t xml:space="preserve">                                                                  </w:t>
      </w:r>
      <w:r>
        <w:t>Firma</w:t>
      </w:r>
    </w:p>
    <w:p w:rsidR="00A37DD4" w:rsidRDefault="003F203D">
      <w:pPr>
        <w:pStyle w:val="Bodytext20"/>
        <w:shd w:val="clear" w:color="auto" w:fill="auto"/>
        <w:spacing w:after="133" w:line="210" w:lineRule="exact"/>
        <w:ind w:firstLine="0"/>
      </w:pPr>
      <w:r>
        <w:rPr>
          <w:rStyle w:val="Bodytext21"/>
        </w:rPr>
        <w:lastRenderedPageBreak/>
        <w:t>Allegato:</w:t>
      </w:r>
    </w:p>
    <w:p w:rsidR="00A37DD4" w:rsidRDefault="003F203D">
      <w:pPr>
        <w:pStyle w:val="Bodytext20"/>
        <w:shd w:val="clear" w:color="auto" w:fill="auto"/>
        <w:spacing w:line="210" w:lineRule="exact"/>
        <w:ind w:firstLine="0"/>
      </w:pPr>
      <w:r>
        <w:t xml:space="preserve">- </w:t>
      </w:r>
      <w:r>
        <w:rPr>
          <w:rStyle w:val="Bodytext21"/>
        </w:rPr>
        <w:t>copia del documento di identità del dichiarante.</w:t>
      </w:r>
    </w:p>
    <w:sectPr w:rsidR="00A37DD4" w:rsidSect="004531DA">
      <w:footerReference w:type="even" r:id="rId8"/>
      <w:footerReference w:type="default" r:id="rId9"/>
      <w:pgSz w:w="11900" w:h="16840"/>
      <w:pgMar w:top="993" w:right="1202" w:bottom="1829" w:left="12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5FD" w:rsidRDefault="006955FD">
      <w:r>
        <w:separator/>
      </w:r>
    </w:p>
  </w:endnote>
  <w:endnote w:type="continuationSeparator" w:id="0">
    <w:p w:rsidR="006955FD" w:rsidRDefault="00695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DD4" w:rsidRDefault="004A38F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3809365</wp:posOffset>
              </wp:positionH>
              <wp:positionV relativeFrom="page">
                <wp:posOffset>9886950</wp:posOffset>
              </wp:positionV>
              <wp:extent cx="70485" cy="18415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7DD4" w:rsidRDefault="003F203D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A58F9" w:rsidRPr="00BA58F9">
                            <w:rPr>
                              <w:rStyle w:val="Headerorfooter1"/>
                              <w:noProof/>
                            </w:rPr>
                            <w:t>2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9.95pt;margin-top:778.5pt;width:5.55pt;height:14.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" filled="f" stroked="f">
              <v:textbox style="mso-fit-shape-to-text:t" inset="0,0,0,0">
                <w:txbxContent>
                  <w:p w:rsidR="00A37DD4" w:rsidRDefault="003F203D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A58F9" w:rsidRPr="00BA58F9">
                      <w:rPr>
                        <w:rStyle w:val="Headerorfooter1"/>
                        <w:noProof/>
                      </w:rPr>
                      <w:t>2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DD4" w:rsidRDefault="004A38F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3809365</wp:posOffset>
              </wp:positionH>
              <wp:positionV relativeFrom="page">
                <wp:posOffset>9886950</wp:posOffset>
              </wp:positionV>
              <wp:extent cx="70485" cy="18415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7DD4" w:rsidRDefault="003F203D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A58F9" w:rsidRPr="00BA58F9">
                            <w:rPr>
                              <w:rStyle w:val="Headerorfooter1"/>
                              <w:noProof/>
                            </w:rPr>
                            <w:t>1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299.95pt;margin-top:778.5pt;width:5.55pt;height:14.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" filled="f" stroked="f">
              <v:textbox style="mso-fit-shape-to-text:t" inset="0,0,0,0">
                <w:txbxContent>
                  <w:p w:rsidR="00A37DD4" w:rsidRDefault="003F203D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A58F9" w:rsidRPr="00BA58F9">
                      <w:rPr>
                        <w:rStyle w:val="Headerorfooter1"/>
                        <w:noProof/>
                      </w:rPr>
                      <w:t>1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5FD" w:rsidRDefault="006955FD"/>
  </w:footnote>
  <w:footnote w:type="continuationSeparator" w:id="0">
    <w:p w:rsidR="006955FD" w:rsidRDefault="006955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C1FD7"/>
    <w:multiLevelType w:val="multilevel"/>
    <w:tmpl w:val="6F20A7EE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082216"/>
    <w:multiLevelType w:val="multilevel"/>
    <w:tmpl w:val="C13A88BE"/>
    <w:lvl w:ilvl="0">
      <w:start w:val="1"/>
      <w:numFmt w:val="bullet"/>
      <w:lvlText w:val="□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DD4"/>
    <w:rsid w:val="0022780A"/>
    <w:rsid w:val="00352F64"/>
    <w:rsid w:val="00380CE2"/>
    <w:rsid w:val="00392CC7"/>
    <w:rsid w:val="003F203D"/>
    <w:rsid w:val="004531DA"/>
    <w:rsid w:val="004A38F0"/>
    <w:rsid w:val="006955FD"/>
    <w:rsid w:val="00915768"/>
    <w:rsid w:val="00A37DD4"/>
    <w:rsid w:val="00B46409"/>
    <w:rsid w:val="00BA58F9"/>
    <w:rsid w:val="00BA6E07"/>
    <w:rsid w:val="00BB06F5"/>
    <w:rsid w:val="00BE6958"/>
    <w:rsid w:val="00C238E0"/>
    <w:rsid w:val="00D31833"/>
    <w:rsid w:val="00E00B6F"/>
    <w:rsid w:val="00E80606"/>
    <w:rsid w:val="00EC4E8A"/>
    <w:rsid w:val="00EC545F"/>
    <w:rsid w:val="00F67F9B"/>
    <w:rsid w:val="00F9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DE21C1-6D73-491B-8D99-B6594217C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Heading3">
    <w:name w:val="Heading #3_"/>
    <w:basedOn w:val="Carpredefinitoparagrafo"/>
    <w:link w:val="Heading3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">
    <w:name w:val="Body text (3)_"/>
    <w:basedOn w:val="Carpredefinitoparagrafo"/>
    <w:link w:val="Bodytext30"/>
    <w:rPr>
      <w:rFonts w:ascii="Sylfaen" w:eastAsia="Sylfaen" w:hAnsi="Sylfaen" w:cs="Sylfae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31">
    <w:name w:val="Body text (3)"/>
    <w:basedOn w:val="Bodytext3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Bodytext4">
    <w:name w:val="Body text (4)_"/>
    <w:basedOn w:val="Carpredefinitoparagrafo"/>
    <w:link w:val="Bodytext40"/>
    <w:rPr>
      <w:rFonts w:ascii="Sylfaen" w:eastAsia="Sylfaen" w:hAnsi="Sylfaen" w:cs="Sylfaen"/>
      <w:b w:val="0"/>
      <w:bCs w:val="0"/>
      <w:i/>
      <w:iCs/>
      <w:smallCaps w:val="0"/>
      <w:strike w:val="0"/>
      <w:spacing w:val="-10"/>
      <w:sz w:val="14"/>
      <w:szCs w:val="14"/>
      <w:u w:val="none"/>
    </w:rPr>
  </w:style>
  <w:style w:type="character" w:customStyle="1" w:styleId="Bodytext4105ptNotItalicSpacing0pt">
    <w:name w:val="Body text (4) + 10.5 pt;Not Italic;Spacing 0 pt"/>
    <w:basedOn w:val="Bodytext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 w:eastAsia="it-IT" w:bidi="it-IT"/>
    </w:rPr>
  </w:style>
  <w:style w:type="character" w:customStyle="1" w:styleId="Bodytext4NotItalicSpacing0pt">
    <w:name w:val="Body text (4) + Not Italic;Spacing 0 pt"/>
    <w:basedOn w:val="Bodytext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it-IT" w:eastAsia="it-IT" w:bidi="it-IT"/>
    </w:rPr>
  </w:style>
  <w:style w:type="character" w:customStyle="1" w:styleId="Bodytext41">
    <w:name w:val="Body text (4)"/>
    <w:basedOn w:val="Bodytext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it-IT" w:eastAsia="it-IT" w:bidi="it-IT"/>
    </w:rPr>
  </w:style>
  <w:style w:type="character" w:customStyle="1" w:styleId="Bodytext2">
    <w:name w:val="Body text (2)_"/>
    <w:basedOn w:val="Carpredefinitoparagrafo"/>
    <w:link w:val="Bodytext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">
    <w:name w:val="Body text (2)"/>
    <w:basedOn w:val="Bodytext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 w:eastAsia="it-IT" w:bidi="it-IT"/>
    </w:rPr>
  </w:style>
  <w:style w:type="character" w:customStyle="1" w:styleId="Bodytext27pt">
    <w:name w:val="Body text (2) + 7 pt"/>
    <w:basedOn w:val="Bodytext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it-IT" w:eastAsia="it-IT" w:bidi="it-IT"/>
    </w:rPr>
  </w:style>
  <w:style w:type="character" w:customStyle="1" w:styleId="Bodytext27ptItalicSpacing0pt">
    <w:name w:val="Body text (2) + 7 pt;Italic;Spacing 0 pt"/>
    <w:basedOn w:val="Bodytext2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it-IT" w:eastAsia="it-IT" w:bidi="it-IT"/>
    </w:rPr>
  </w:style>
  <w:style w:type="character" w:customStyle="1" w:styleId="Tableofcontents">
    <w:name w:val="Table of contents_"/>
    <w:basedOn w:val="Carpredefinitoparagrafo"/>
    <w:link w:val="Tableofcontents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ableofcontents1">
    <w:name w:val="Table of contents"/>
    <w:basedOn w:val="Tableofcontents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 w:eastAsia="it-IT" w:bidi="it-IT"/>
    </w:rPr>
  </w:style>
  <w:style w:type="character" w:customStyle="1" w:styleId="Heading2">
    <w:name w:val="Heading #2_"/>
    <w:basedOn w:val="Carpredefinitoparagrafo"/>
    <w:link w:val="Heading20"/>
    <w:rPr>
      <w:rFonts w:ascii="Sylfaen" w:eastAsia="Sylfaen" w:hAnsi="Sylfaen" w:cs="Sylfae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Heading21">
    <w:name w:val="Heading #2"/>
    <w:basedOn w:val="Heading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Headerorfooter">
    <w:name w:val="Header or footer_"/>
    <w:basedOn w:val="Carpredefinitoparagrafo"/>
    <w:link w:val="Headerorfooter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Bodytext27ptItalicSpacing0pt0">
    <w:name w:val="Body text (2) + 7 pt;Italic;Spacing 0 pt"/>
    <w:basedOn w:val="Bodytext2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it-IT" w:eastAsia="it-IT" w:bidi="it-IT"/>
    </w:rPr>
  </w:style>
  <w:style w:type="character" w:customStyle="1" w:styleId="Bodytext212ptBold">
    <w:name w:val="Body text (2) + 12 pt;Bold"/>
    <w:basedOn w:val="Bodytext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Bodytext22">
    <w:name w:val="Body text (2)"/>
    <w:basedOn w:val="Bodytext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 w:eastAsia="it-IT" w:bidi="it-IT"/>
    </w:rPr>
  </w:style>
  <w:style w:type="character" w:customStyle="1" w:styleId="Bodytext23">
    <w:name w:val="Body text (2)"/>
    <w:basedOn w:val="Bodytext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it-IT" w:eastAsia="it-IT" w:bidi="it-IT"/>
    </w:rPr>
  </w:style>
  <w:style w:type="character" w:customStyle="1" w:styleId="Bodytext212ptBold0">
    <w:name w:val="Body text (2) + 12 pt;Bold"/>
    <w:basedOn w:val="Bodytext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Bodytext211pt">
    <w:name w:val="Body text (2) + 11 pt"/>
    <w:basedOn w:val="Bodytext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Bodytext213pt">
    <w:name w:val="Body text (2) + 13 pt"/>
    <w:basedOn w:val="Bodytext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it-IT" w:eastAsia="it-IT" w:bidi="it-IT"/>
    </w:rPr>
  </w:style>
  <w:style w:type="character" w:customStyle="1" w:styleId="Heading1">
    <w:name w:val="Heading #1_"/>
    <w:basedOn w:val="Carpredefinitoparagrafo"/>
    <w:link w:val="Heading10"/>
    <w:rPr>
      <w:rFonts w:ascii="Constantia" w:eastAsia="Constantia" w:hAnsi="Constantia" w:cs="Constantia"/>
      <w:b/>
      <w:bCs/>
      <w:i w:val="0"/>
      <w:iCs w:val="0"/>
      <w:smallCaps w:val="0"/>
      <w:strike w:val="0"/>
      <w:spacing w:val="-20"/>
      <w:sz w:val="28"/>
      <w:szCs w:val="28"/>
      <w:u w:val="none"/>
    </w:rPr>
  </w:style>
  <w:style w:type="character" w:customStyle="1" w:styleId="Heading11">
    <w:name w:val="Heading #1"/>
    <w:basedOn w:val="Heading1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-20"/>
      <w:w w:val="100"/>
      <w:position w:val="0"/>
      <w:sz w:val="28"/>
      <w:szCs w:val="28"/>
      <w:u w:val="none"/>
      <w:lang w:val="it-IT" w:eastAsia="it-IT" w:bidi="it-IT"/>
    </w:rPr>
  </w:style>
  <w:style w:type="character" w:customStyle="1" w:styleId="Bodytext4NotItalicSpacing0pt0">
    <w:name w:val="Body text (4) + Not Italic;Spacing 0 pt"/>
    <w:basedOn w:val="Bodytext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it-IT" w:eastAsia="it-IT" w:bidi="it-IT"/>
    </w:rPr>
  </w:style>
  <w:style w:type="paragraph" w:customStyle="1" w:styleId="Heading30">
    <w:name w:val="Heading #3"/>
    <w:basedOn w:val="Normale"/>
    <w:link w:val="Heading3"/>
    <w:pPr>
      <w:shd w:val="clear" w:color="auto" w:fill="FFFFFF"/>
      <w:spacing w:after="1020" w:line="0" w:lineRule="atLeast"/>
      <w:outlineLvl w:val="2"/>
    </w:pPr>
    <w:rPr>
      <w:rFonts w:ascii="Sylfaen" w:eastAsia="Sylfaen" w:hAnsi="Sylfaen" w:cs="Sylfaen"/>
      <w:sz w:val="21"/>
      <w:szCs w:val="21"/>
    </w:rPr>
  </w:style>
  <w:style w:type="paragraph" w:customStyle="1" w:styleId="Bodytext30">
    <w:name w:val="Body text (3)"/>
    <w:basedOn w:val="Normale"/>
    <w:link w:val="Bodytext3"/>
    <w:pPr>
      <w:shd w:val="clear" w:color="auto" w:fill="FFFFFF"/>
      <w:spacing w:before="1020" w:after="780" w:line="307" w:lineRule="exact"/>
      <w:jc w:val="right"/>
    </w:pPr>
    <w:rPr>
      <w:rFonts w:ascii="Sylfaen" w:eastAsia="Sylfaen" w:hAnsi="Sylfaen" w:cs="Sylfaen"/>
      <w:b/>
      <w:bCs/>
    </w:rPr>
  </w:style>
  <w:style w:type="paragraph" w:customStyle="1" w:styleId="Bodytext40">
    <w:name w:val="Body text (4)"/>
    <w:basedOn w:val="Normale"/>
    <w:link w:val="Bodytext4"/>
    <w:pPr>
      <w:shd w:val="clear" w:color="auto" w:fill="FFFFFF"/>
      <w:spacing w:before="240" w:line="403" w:lineRule="exact"/>
      <w:ind w:hanging="320"/>
      <w:jc w:val="both"/>
    </w:pPr>
    <w:rPr>
      <w:rFonts w:ascii="Sylfaen" w:eastAsia="Sylfaen" w:hAnsi="Sylfaen" w:cs="Sylfaen"/>
      <w:i/>
      <w:iCs/>
      <w:spacing w:val="-10"/>
      <w:sz w:val="14"/>
      <w:szCs w:val="14"/>
    </w:rPr>
  </w:style>
  <w:style w:type="paragraph" w:customStyle="1" w:styleId="Bodytext20">
    <w:name w:val="Body text (2)"/>
    <w:basedOn w:val="Normale"/>
    <w:link w:val="Bodytext2"/>
    <w:pPr>
      <w:shd w:val="clear" w:color="auto" w:fill="FFFFFF"/>
      <w:spacing w:line="403" w:lineRule="exact"/>
      <w:ind w:hanging="480"/>
      <w:jc w:val="both"/>
    </w:pPr>
    <w:rPr>
      <w:rFonts w:ascii="Sylfaen" w:eastAsia="Sylfaen" w:hAnsi="Sylfaen" w:cs="Sylfaen"/>
      <w:sz w:val="21"/>
      <w:szCs w:val="21"/>
    </w:rPr>
  </w:style>
  <w:style w:type="paragraph" w:customStyle="1" w:styleId="Tableofcontents0">
    <w:name w:val="Table of contents"/>
    <w:basedOn w:val="Normale"/>
    <w:link w:val="Tableofcontents"/>
    <w:pPr>
      <w:shd w:val="clear" w:color="auto" w:fill="FFFFFF"/>
      <w:spacing w:line="432" w:lineRule="exact"/>
      <w:jc w:val="both"/>
    </w:pPr>
    <w:rPr>
      <w:rFonts w:ascii="Sylfaen" w:eastAsia="Sylfaen" w:hAnsi="Sylfaen" w:cs="Sylfaen"/>
      <w:sz w:val="21"/>
      <w:szCs w:val="21"/>
    </w:rPr>
  </w:style>
  <w:style w:type="paragraph" w:customStyle="1" w:styleId="Heading20">
    <w:name w:val="Heading #2"/>
    <w:basedOn w:val="Normale"/>
    <w:link w:val="Heading2"/>
    <w:pPr>
      <w:shd w:val="clear" w:color="auto" w:fill="FFFFFF"/>
      <w:spacing w:line="408" w:lineRule="exact"/>
      <w:jc w:val="center"/>
      <w:outlineLvl w:val="1"/>
    </w:pPr>
    <w:rPr>
      <w:rFonts w:ascii="Sylfaen" w:eastAsia="Sylfaen" w:hAnsi="Sylfaen" w:cs="Sylfaen"/>
      <w:b/>
      <w:bCs/>
    </w:rPr>
  </w:style>
  <w:style w:type="paragraph" w:customStyle="1" w:styleId="Headerorfooter0">
    <w:name w:val="Header or footer"/>
    <w:basedOn w:val="Normale"/>
    <w:link w:val="Headerorfooter"/>
    <w:pPr>
      <w:shd w:val="clear" w:color="auto" w:fill="FFFFFF"/>
      <w:spacing w:line="0" w:lineRule="atLeast"/>
    </w:pPr>
    <w:rPr>
      <w:rFonts w:ascii="Sylfaen" w:eastAsia="Sylfaen" w:hAnsi="Sylfaen" w:cs="Sylfaen"/>
      <w:sz w:val="22"/>
      <w:szCs w:val="22"/>
    </w:rPr>
  </w:style>
  <w:style w:type="paragraph" w:customStyle="1" w:styleId="Heading10">
    <w:name w:val="Heading #1"/>
    <w:basedOn w:val="Normale"/>
    <w:link w:val="Heading1"/>
    <w:pPr>
      <w:shd w:val="clear" w:color="auto" w:fill="FFFFFF"/>
      <w:spacing w:after="120" w:line="0" w:lineRule="atLeast"/>
      <w:jc w:val="both"/>
      <w:outlineLvl w:val="0"/>
    </w:pPr>
    <w:rPr>
      <w:rFonts w:ascii="Constantia" w:eastAsia="Constantia" w:hAnsi="Constantia" w:cs="Constantia"/>
      <w:b/>
      <w:bCs/>
      <w:spacing w:val="-2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abap-bs@pec.cultura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Palazzo Reale di Genova</Company>
  <LinksUpToDate>false</LinksUpToDate>
  <CharactersWithSpaces>7751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massari</dc:creator>
  <cp:lastModifiedBy>Silvia Massari</cp:lastModifiedBy>
  <cp:revision>2</cp:revision>
  <dcterms:created xsi:type="dcterms:W3CDTF">2023-07-04T07:27:00Z</dcterms:created>
  <dcterms:modified xsi:type="dcterms:W3CDTF">2023-07-04T07:27:00Z</dcterms:modified>
</cp:coreProperties>
</file>